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9FDDF" w14:textId="1A9CC63B" w:rsidR="007749AE" w:rsidRPr="007749AE" w:rsidRDefault="007749AE" w:rsidP="007749AE">
      <w:pPr>
        <w:jc w:val="both"/>
        <w:rPr>
          <w:b/>
          <w:bCs/>
        </w:rPr>
      </w:pPr>
      <w:r w:rsidRPr="007749AE">
        <w:rPr>
          <w:b/>
          <w:bCs/>
        </w:rPr>
        <w:t>Contratto di Consulenza con un Avvocato e</w:t>
      </w:r>
      <w:r w:rsidR="00DE31DE">
        <w:rPr>
          <w:b/>
          <w:bCs/>
        </w:rPr>
        <w:t>sperto in Deontologia</w:t>
      </w:r>
      <w:r w:rsidRPr="007749AE">
        <w:rPr>
          <w:b/>
          <w:bCs/>
        </w:rPr>
        <w:t xml:space="preserve"> per l’Ordine degli Architetti di Roma</w:t>
      </w:r>
    </w:p>
    <w:p w14:paraId="6AAD44DA" w14:textId="77777777" w:rsidR="007749AE" w:rsidRPr="007749AE" w:rsidRDefault="007749AE" w:rsidP="007749AE">
      <w:pPr>
        <w:jc w:val="both"/>
      </w:pPr>
    </w:p>
    <w:p w14:paraId="14374E51" w14:textId="77777777" w:rsidR="007749AE" w:rsidRPr="007749AE" w:rsidRDefault="007749AE" w:rsidP="007749AE">
      <w:pPr>
        <w:jc w:val="both"/>
        <w:rPr>
          <w:bCs/>
        </w:rPr>
      </w:pPr>
      <w:r w:rsidRPr="007749AE">
        <w:rPr>
          <w:bCs/>
        </w:rPr>
        <w:t>Addì ………. del mese ……</w:t>
      </w:r>
      <w:proofErr w:type="gramStart"/>
      <w:r w:rsidRPr="007749AE">
        <w:rPr>
          <w:bCs/>
        </w:rPr>
        <w:t>…….</w:t>
      </w:r>
      <w:proofErr w:type="gramEnd"/>
      <w:r w:rsidRPr="007749AE">
        <w:rPr>
          <w:bCs/>
        </w:rPr>
        <w:t>. dell’anno ……… in Roma, p.za Manfredo Fanti n. 47,</w:t>
      </w:r>
    </w:p>
    <w:p w14:paraId="28C43B37" w14:textId="77777777" w:rsidR="007749AE" w:rsidRPr="007749AE" w:rsidRDefault="007749AE" w:rsidP="007749AE">
      <w:pPr>
        <w:jc w:val="both"/>
      </w:pPr>
      <w:r w:rsidRPr="007749AE">
        <w:t>tra, da una parte, l’Ordine degli Architetti Pianificatori, Paesaggisti e Conservatori di Roma e Provincia (C.F. n.  80053110583) in persona del Presidente p.t. che ne ha la rappresentanza legale, arch. ………………</w:t>
      </w:r>
      <w:proofErr w:type="gramStart"/>
      <w:r w:rsidRPr="007749AE">
        <w:t>…….</w:t>
      </w:r>
      <w:proofErr w:type="gramEnd"/>
      <w:r w:rsidRPr="007749AE">
        <w:t>. nato a …………… il ……</w:t>
      </w:r>
      <w:proofErr w:type="gramStart"/>
      <w:r w:rsidRPr="007749AE">
        <w:t>…….</w:t>
      </w:r>
      <w:proofErr w:type="gramEnd"/>
      <w:r w:rsidRPr="007749AE">
        <w:t>, C.F. …………… con domicilio eletto presso la sede istituzionale dell’Ordine in Roma in p.za Manfredo Fanti n. 47 (00185), di seguito anche OAR o Committente</w:t>
      </w:r>
    </w:p>
    <w:p w14:paraId="0B2072E4" w14:textId="77777777" w:rsidR="007749AE" w:rsidRPr="007749AE" w:rsidRDefault="007749AE" w:rsidP="007749AE">
      <w:pPr>
        <w:jc w:val="both"/>
      </w:pPr>
      <w:r w:rsidRPr="007749AE">
        <w:t>e, dall’altra parte,</w:t>
      </w:r>
    </w:p>
    <w:p w14:paraId="76E45A5C" w14:textId="77777777" w:rsidR="007749AE" w:rsidRPr="007749AE" w:rsidRDefault="007749AE" w:rsidP="007749AE">
      <w:pPr>
        <w:jc w:val="both"/>
      </w:pPr>
      <w:r w:rsidRPr="007749AE">
        <w:t>l’Avv. ……………</w:t>
      </w:r>
      <w:proofErr w:type="gramStart"/>
      <w:r w:rsidRPr="007749AE">
        <w:t>…….</w:t>
      </w:r>
      <w:proofErr w:type="gramEnd"/>
      <w:r w:rsidRPr="007749AE">
        <w:t>. nato a …………, il ………, domiciliato a …</w:t>
      </w:r>
      <w:proofErr w:type="gramStart"/>
      <w:r w:rsidRPr="007749AE">
        <w:t>…….</w:t>
      </w:r>
      <w:proofErr w:type="gramEnd"/>
      <w:r w:rsidRPr="007749AE">
        <w:t>, in via/piazza ……….., iscritto all’Ordine degli Avvocati di …………………, tessera n. ………………. di seguito anche l’Avvocato,</w:t>
      </w:r>
    </w:p>
    <w:p w14:paraId="316B6AD7" w14:textId="77777777" w:rsidR="007749AE" w:rsidRPr="007749AE" w:rsidRDefault="007749AE" w:rsidP="007749AE">
      <w:pPr>
        <w:jc w:val="both"/>
      </w:pPr>
      <w:r w:rsidRPr="007749AE">
        <w:t>si conviene e si stipula quanto segue:</w:t>
      </w:r>
    </w:p>
    <w:p w14:paraId="00EE97D8" w14:textId="77777777" w:rsidR="007749AE" w:rsidRPr="007749AE" w:rsidRDefault="007749AE" w:rsidP="007749AE">
      <w:pPr>
        <w:jc w:val="both"/>
        <w:rPr>
          <w:bCs/>
        </w:rPr>
      </w:pPr>
    </w:p>
    <w:p w14:paraId="5C43F5DC" w14:textId="77777777" w:rsidR="007749AE" w:rsidRPr="007749AE" w:rsidRDefault="007749AE" w:rsidP="007749AE">
      <w:pPr>
        <w:numPr>
          <w:ilvl w:val="0"/>
          <w:numId w:val="1"/>
        </w:numPr>
        <w:contextualSpacing/>
        <w:jc w:val="both"/>
        <w:rPr>
          <w:b/>
        </w:rPr>
      </w:pPr>
      <w:r w:rsidRPr="007749AE">
        <w:rPr>
          <w:b/>
        </w:rPr>
        <w:t>Oggetto del contratto</w:t>
      </w:r>
    </w:p>
    <w:p w14:paraId="363BE233" w14:textId="243B8E51" w:rsidR="007749AE" w:rsidRPr="007749AE" w:rsidRDefault="007749AE" w:rsidP="000B4B5D">
      <w:pPr>
        <w:jc w:val="both"/>
        <w:rPr>
          <w:bCs/>
        </w:rPr>
      </w:pPr>
      <w:r w:rsidRPr="007749AE">
        <w:t>L’OAR affida all’Avvocato, che accetta, incarico</w:t>
      </w:r>
      <w:r w:rsidRPr="007749AE">
        <w:rPr>
          <w:bCs/>
        </w:rPr>
        <w:t xml:space="preserve"> di consulen</w:t>
      </w:r>
      <w:r w:rsidR="004C7FB9">
        <w:rPr>
          <w:bCs/>
        </w:rPr>
        <w:t>za</w:t>
      </w:r>
      <w:r w:rsidRPr="007749AE">
        <w:rPr>
          <w:bCs/>
        </w:rPr>
        <w:t xml:space="preserve"> legale stabile in D</w:t>
      </w:r>
      <w:r w:rsidR="009D5728">
        <w:rPr>
          <w:bCs/>
        </w:rPr>
        <w:t>eontologia professionale</w:t>
      </w:r>
      <w:r w:rsidRPr="007749AE">
        <w:rPr>
          <w:bCs/>
        </w:rPr>
        <w:t>.</w:t>
      </w:r>
    </w:p>
    <w:p w14:paraId="32618556" w14:textId="77777777" w:rsidR="007749AE" w:rsidRDefault="007749AE" w:rsidP="000B4B5D">
      <w:pPr>
        <w:jc w:val="both"/>
        <w:rPr>
          <w:bCs/>
          <w:color w:val="000000" w:themeColor="text1"/>
        </w:rPr>
      </w:pPr>
      <w:r w:rsidRPr="007749AE">
        <w:rPr>
          <w:bCs/>
          <w:color w:val="000000" w:themeColor="text1"/>
        </w:rPr>
        <w:t>In particolare, all’Avvocato vengono affidate le seguenti attività:</w:t>
      </w:r>
    </w:p>
    <w:p w14:paraId="624500AB" w14:textId="77777777" w:rsidR="003F58CA" w:rsidRPr="007749AE" w:rsidRDefault="003F58CA" w:rsidP="000B4B5D">
      <w:pPr>
        <w:jc w:val="both"/>
        <w:rPr>
          <w:bCs/>
          <w:color w:val="000000" w:themeColor="text1"/>
        </w:rPr>
      </w:pPr>
    </w:p>
    <w:p w14:paraId="0C378474" w14:textId="696F1BF2" w:rsidR="00623978" w:rsidRPr="00623978" w:rsidRDefault="00623978" w:rsidP="000B4B5D">
      <w:pPr>
        <w:jc w:val="both"/>
        <w:rPr>
          <w:color w:val="000000" w:themeColor="text1"/>
        </w:rPr>
      </w:pPr>
      <w:r w:rsidRPr="00623978">
        <w:rPr>
          <w:color w:val="000000" w:themeColor="text1"/>
        </w:rPr>
        <w:t>a) assistenza anche mediante partecipazione alle sedute del Consiglio di Disciplina e, se richiesto, ai Collegi di Disciplina;</w:t>
      </w:r>
    </w:p>
    <w:p w14:paraId="48E111EF" w14:textId="77777777" w:rsidR="00623978" w:rsidRPr="00623978" w:rsidRDefault="00623978" w:rsidP="000B4B5D">
      <w:pPr>
        <w:jc w:val="both"/>
        <w:rPr>
          <w:color w:val="000000" w:themeColor="text1"/>
        </w:rPr>
      </w:pPr>
      <w:r w:rsidRPr="00623978">
        <w:rPr>
          <w:color w:val="000000" w:themeColor="text1"/>
        </w:rPr>
        <w:t>b) assistenza anche mediante partecipazione, su richiesta, alle sedute del Consiglio dell’Ordine con riguardo alle questioni deontologiche;</w:t>
      </w:r>
    </w:p>
    <w:p w14:paraId="7D79D5B6" w14:textId="77777777" w:rsidR="00623978" w:rsidRPr="00623978" w:rsidRDefault="00623978" w:rsidP="000B4B5D">
      <w:pPr>
        <w:jc w:val="both"/>
        <w:rPr>
          <w:color w:val="000000" w:themeColor="text1"/>
        </w:rPr>
      </w:pPr>
      <w:r w:rsidRPr="00623978">
        <w:rPr>
          <w:color w:val="000000" w:themeColor="text1"/>
        </w:rPr>
        <w:t>c) assistenza e collaborazione, se richiesta, a organi e uffici dell’Ordine sulle stesse materie;</w:t>
      </w:r>
    </w:p>
    <w:p w14:paraId="4608A9CB" w14:textId="77777777" w:rsidR="00623978" w:rsidRPr="00623978" w:rsidRDefault="00623978" w:rsidP="000B4B5D">
      <w:pPr>
        <w:jc w:val="both"/>
        <w:rPr>
          <w:color w:val="000000" w:themeColor="text1"/>
        </w:rPr>
      </w:pPr>
      <w:r w:rsidRPr="00623978">
        <w:rPr>
          <w:color w:val="000000" w:themeColor="text1"/>
        </w:rPr>
        <w:t>d) assistenza per redazione di atti inerenti </w:t>
      </w:r>
      <w:proofErr w:type="gramStart"/>
      <w:r w:rsidRPr="00623978">
        <w:rPr>
          <w:color w:val="000000" w:themeColor="text1"/>
        </w:rPr>
        <w:t>i</w:t>
      </w:r>
      <w:proofErr w:type="gramEnd"/>
      <w:r w:rsidRPr="00623978">
        <w:rPr>
          <w:color w:val="000000" w:themeColor="text1"/>
        </w:rPr>
        <w:t> procedimenti disciplinari;</w:t>
      </w:r>
    </w:p>
    <w:p w14:paraId="5566A231" w14:textId="77777777" w:rsidR="00623978" w:rsidRPr="00623978" w:rsidRDefault="00623978" w:rsidP="000B4B5D">
      <w:pPr>
        <w:jc w:val="both"/>
        <w:rPr>
          <w:color w:val="000000" w:themeColor="text1"/>
        </w:rPr>
      </w:pPr>
      <w:r w:rsidRPr="00623978">
        <w:rPr>
          <w:color w:val="000000" w:themeColor="text1"/>
        </w:rPr>
        <w:t>e) assistenza generale agli Iscritti tramite telefono, email e presso il proprio Studio a seguito notifica atti;</w:t>
      </w:r>
    </w:p>
    <w:p w14:paraId="5D691CA6" w14:textId="77777777" w:rsidR="007749AE" w:rsidRPr="007749AE" w:rsidRDefault="007749AE" w:rsidP="000B4B5D">
      <w:pPr>
        <w:jc w:val="both"/>
      </w:pPr>
    </w:p>
    <w:p w14:paraId="247CE6E5" w14:textId="77777777" w:rsidR="007749AE" w:rsidRPr="007749AE" w:rsidRDefault="007749AE" w:rsidP="007749AE">
      <w:pPr>
        <w:numPr>
          <w:ilvl w:val="0"/>
          <w:numId w:val="1"/>
        </w:numPr>
        <w:contextualSpacing/>
        <w:jc w:val="both"/>
        <w:rPr>
          <w:b/>
        </w:rPr>
      </w:pPr>
      <w:r w:rsidRPr="007749AE">
        <w:rPr>
          <w:b/>
        </w:rPr>
        <w:t>Obblighi dell’Avvocato</w:t>
      </w:r>
    </w:p>
    <w:p w14:paraId="66B2A9D1" w14:textId="77777777" w:rsidR="007749AE" w:rsidRPr="007749AE" w:rsidRDefault="007749AE" w:rsidP="007749AE">
      <w:pPr>
        <w:jc w:val="both"/>
      </w:pPr>
      <w:r w:rsidRPr="007749AE">
        <w:t xml:space="preserve">L’Avvocato si obbliga a rispettare tutte le indicazioni strategiche e di massima relative alle attività oggetto dell’incarico che dovessero essere impartite dall’OAR e a dare immediatamente comunicazione ad OAR di ogni circostanza che abbia influenza sull’esecuzione dell’incarico. </w:t>
      </w:r>
    </w:p>
    <w:p w14:paraId="6F29B3D4" w14:textId="77777777" w:rsidR="007749AE" w:rsidRPr="007749AE" w:rsidRDefault="007749AE" w:rsidP="007749AE">
      <w:pPr>
        <w:jc w:val="both"/>
      </w:pPr>
      <w:r w:rsidRPr="007749AE">
        <w:t>Nel corso dell’incarico l’Avvocato è comunque tenuto a fornire ad OAR tutte le informazioni, le notizie, i chiarimenti, i dati e gli atti che saranno da quest’ultimo richiesti in connessione con lo svolgimento dell’incarico.</w:t>
      </w:r>
    </w:p>
    <w:p w14:paraId="2DE4C45A" w14:textId="77777777" w:rsidR="007749AE" w:rsidRPr="007749AE" w:rsidRDefault="007749AE" w:rsidP="007749AE">
      <w:pPr>
        <w:jc w:val="both"/>
      </w:pPr>
      <w:r w:rsidRPr="007749AE">
        <w:t>L’Avvocato si impegna a concordare con gli uffici competenti le modalità di svolgimento dell’incarico più idonee per la corretta esecuzione delle prestazioni.</w:t>
      </w:r>
    </w:p>
    <w:p w14:paraId="3C4D7FBF" w14:textId="77777777" w:rsidR="007749AE" w:rsidRPr="007749AE" w:rsidRDefault="007749AE" w:rsidP="007749AE">
      <w:r w:rsidRPr="007749AE">
        <w:t>Ai fini dell’attività professionale l’Avvocato ha comunicato gli estremi della polizza professionale che di seguito si riportano:</w:t>
      </w:r>
    </w:p>
    <w:p w14:paraId="042A8E11" w14:textId="77777777" w:rsidR="007749AE" w:rsidRPr="007749AE" w:rsidRDefault="007749AE" w:rsidP="007749AE">
      <w:pPr>
        <w:rPr>
          <w:rFonts w:eastAsia="Times New Roman"/>
        </w:rPr>
      </w:pPr>
      <w:r w:rsidRPr="007749AE">
        <w:rPr>
          <w:rFonts w:eastAsia="Times New Roman"/>
        </w:rPr>
        <w:t>- Società assicuratrice:</w:t>
      </w:r>
    </w:p>
    <w:p w14:paraId="6F98E72F" w14:textId="77777777" w:rsidR="007749AE" w:rsidRPr="007749AE" w:rsidRDefault="007749AE" w:rsidP="007749AE">
      <w:pPr>
        <w:rPr>
          <w:rFonts w:eastAsia="Times New Roman"/>
        </w:rPr>
      </w:pPr>
      <w:r w:rsidRPr="007749AE">
        <w:rPr>
          <w:rFonts w:eastAsia="Times New Roman"/>
        </w:rPr>
        <w:t>- Polizza numero:</w:t>
      </w:r>
    </w:p>
    <w:p w14:paraId="57E9DB14" w14:textId="77777777" w:rsidR="007749AE" w:rsidRPr="007749AE" w:rsidRDefault="007749AE" w:rsidP="007749AE">
      <w:pPr>
        <w:rPr>
          <w:rFonts w:eastAsia="Times New Roman"/>
        </w:rPr>
      </w:pPr>
      <w:r w:rsidRPr="007749AE">
        <w:rPr>
          <w:rFonts w:eastAsia="Times New Roman"/>
        </w:rPr>
        <w:t>- Massimale:</w:t>
      </w:r>
    </w:p>
    <w:p w14:paraId="41866269" w14:textId="77777777" w:rsidR="007749AE" w:rsidRPr="007749AE" w:rsidRDefault="007749AE" w:rsidP="007749AE">
      <w:r w:rsidRPr="007749AE">
        <w:t>Alla scadenza l’Avvocato si impegna a produrre copia del rinnovo della polizza professionale.</w:t>
      </w:r>
    </w:p>
    <w:p w14:paraId="5B7A2F4F" w14:textId="77777777" w:rsidR="007749AE" w:rsidRPr="007749AE" w:rsidRDefault="007749AE" w:rsidP="007749AE">
      <w:pPr>
        <w:jc w:val="both"/>
      </w:pPr>
    </w:p>
    <w:p w14:paraId="7975C961" w14:textId="77777777" w:rsidR="007749AE" w:rsidRPr="007749AE" w:rsidRDefault="007749AE" w:rsidP="007749AE">
      <w:pPr>
        <w:jc w:val="both"/>
      </w:pPr>
    </w:p>
    <w:p w14:paraId="36BB8CB8" w14:textId="77777777" w:rsidR="007749AE" w:rsidRPr="007749AE" w:rsidRDefault="007749AE" w:rsidP="007749AE">
      <w:pPr>
        <w:numPr>
          <w:ilvl w:val="0"/>
          <w:numId w:val="1"/>
        </w:numPr>
        <w:contextualSpacing/>
        <w:jc w:val="both"/>
        <w:rPr>
          <w:b/>
        </w:rPr>
      </w:pPr>
      <w:r w:rsidRPr="007749AE">
        <w:rPr>
          <w:b/>
        </w:rPr>
        <w:t>Durata dell’incarico</w:t>
      </w:r>
    </w:p>
    <w:p w14:paraId="541239B2" w14:textId="253E88C5" w:rsidR="007749AE" w:rsidRPr="007749AE" w:rsidRDefault="007749AE" w:rsidP="007749AE">
      <w:pPr>
        <w:jc w:val="both"/>
      </w:pPr>
      <w:r w:rsidRPr="007749AE">
        <w:t xml:space="preserve">Il presente contratto ha durata di anni 2 (due) con decorrenza dalla data di sottoscrizione e può essere rinnovato per un massimo n. </w:t>
      </w:r>
      <w:r w:rsidR="00716D96">
        <w:t>1</w:t>
      </w:r>
      <w:r w:rsidRPr="007749AE">
        <w:t xml:space="preserve"> volt</w:t>
      </w:r>
      <w:r w:rsidR="00716D96">
        <w:t>a</w:t>
      </w:r>
      <w:r w:rsidRPr="007749AE">
        <w:t xml:space="preserve"> per la durata di anni </w:t>
      </w:r>
      <w:r w:rsidR="00716D96">
        <w:t>2</w:t>
      </w:r>
      <w:r w:rsidRPr="007749AE">
        <w:t xml:space="preserve"> (</w:t>
      </w:r>
      <w:r w:rsidR="00716D96">
        <w:t>due</w:t>
      </w:r>
      <w:bookmarkStart w:id="0" w:name="_GoBack"/>
      <w:bookmarkEnd w:id="0"/>
      <w:r w:rsidRPr="007749AE">
        <w:t>).</w:t>
      </w:r>
    </w:p>
    <w:p w14:paraId="5A3C4D1C" w14:textId="77777777" w:rsidR="007749AE" w:rsidRPr="007749AE" w:rsidRDefault="007749AE" w:rsidP="007749AE">
      <w:pPr>
        <w:jc w:val="both"/>
      </w:pPr>
      <w:r w:rsidRPr="007749AE">
        <w:t xml:space="preserve">Il Committente potrà prorogare il contratto previa comunicazione da rendere all’Avvocato entro 15 giorni antecedenti alla data di scadenza. </w:t>
      </w:r>
    </w:p>
    <w:p w14:paraId="56671724" w14:textId="77777777" w:rsidR="007749AE" w:rsidRPr="007749AE" w:rsidRDefault="007749AE" w:rsidP="007749AE">
      <w:pPr>
        <w:jc w:val="both"/>
      </w:pPr>
    </w:p>
    <w:p w14:paraId="4BEFB677" w14:textId="77777777" w:rsidR="007749AE" w:rsidRPr="007749AE" w:rsidRDefault="007749AE" w:rsidP="007749AE">
      <w:pPr>
        <w:numPr>
          <w:ilvl w:val="0"/>
          <w:numId w:val="1"/>
        </w:numPr>
        <w:contextualSpacing/>
        <w:jc w:val="both"/>
        <w:rPr>
          <w:b/>
        </w:rPr>
      </w:pPr>
      <w:r w:rsidRPr="007749AE">
        <w:rPr>
          <w:b/>
        </w:rPr>
        <w:t>Corrispettivo e modalità di pagamento</w:t>
      </w:r>
    </w:p>
    <w:p w14:paraId="4637CCC5" w14:textId="77777777" w:rsidR="007749AE" w:rsidRPr="007749AE" w:rsidRDefault="007749AE" w:rsidP="007749AE">
      <w:pPr>
        <w:jc w:val="both"/>
      </w:pPr>
      <w:r w:rsidRPr="007749AE">
        <w:t xml:space="preserve">Il corrispettivo complessivo ed omnicomprensivo per l’espletamento dell’incarico professionale indicato è pari ad </w:t>
      </w:r>
      <w:r w:rsidRPr="007749AE">
        <w:rPr>
          <w:bCs/>
        </w:rPr>
        <w:t>euro …………</w:t>
      </w:r>
      <w:r w:rsidRPr="007749AE">
        <w:t xml:space="preserve">  oltre oneri per legge</w:t>
      </w:r>
      <w:bookmarkStart w:id="1" w:name="_MON_1338193953"/>
      <w:bookmarkStart w:id="2" w:name="_MON_1344928160"/>
      <w:bookmarkStart w:id="3" w:name="_MON_1344928570"/>
      <w:bookmarkStart w:id="4" w:name="_MON_1344929582"/>
      <w:bookmarkStart w:id="5" w:name="_MON_1344929732"/>
      <w:bookmarkStart w:id="6" w:name="_MON_1345013441"/>
      <w:bookmarkStart w:id="7" w:name="_MON_1345013474"/>
      <w:bookmarkStart w:id="8" w:name="_MON_1356870265"/>
      <w:bookmarkStart w:id="9" w:name="_MON_1356870286"/>
      <w:bookmarkStart w:id="10" w:name="_MON_1357982188"/>
      <w:bookmarkStart w:id="11" w:name="_MON_1357982237"/>
      <w:bookmarkStart w:id="12" w:name="_MON_1357982246"/>
      <w:bookmarkEnd w:id="1"/>
      <w:bookmarkEnd w:id="2"/>
      <w:bookmarkEnd w:id="3"/>
      <w:bookmarkEnd w:id="4"/>
      <w:bookmarkEnd w:id="5"/>
      <w:bookmarkEnd w:id="6"/>
      <w:bookmarkEnd w:id="7"/>
      <w:bookmarkEnd w:id="8"/>
      <w:bookmarkEnd w:id="9"/>
      <w:bookmarkEnd w:id="10"/>
      <w:bookmarkEnd w:id="11"/>
      <w:bookmarkEnd w:id="12"/>
      <w:r w:rsidRPr="007749AE">
        <w:t xml:space="preserve"> se dovuti.  </w:t>
      </w:r>
    </w:p>
    <w:p w14:paraId="65B77DBA" w14:textId="77777777" w:rsidR="007749AE" w:rsidRPr="007749AE" w:rsidRDefault="007749AE" w:rsidP="007749AE">
      <w:pPr>
        <w:jc w:val="both"/>
      </w:pPr>
      <w:r w:rsidRPr="007749AE">
        <w:t>Il pagamento avverrà mediante il versamento di n. …… ratei di importo pari ad euro ………. oltre oneri di legge.</w:t>
      </w:r>
    </w:p>
    <w:p w14:paraId="4B5F3272" w14:textId="77777777" w:rsidR="007749AE" w:rsidRPr="007749AE" w:rsidRDefault="007749AE" w:rsidP="007749AE">
      <w:pPr>
        <w:jc w:val="both"/>
      </w:pPr>
      <w:r w:rsidRPr="007749AE">
        <w:t xml:space="preserve">I suddetti corrispettivi sono fissi e invariabili e comprensivi di tutte le attività, compiti, oneri e spese necessari per l’espletamento dell’incarico, nonché sempre riferiti a prestazioni realizzate a perfetta regola d’arte e nel </w:t>
      </w:r>
      <w:r w:rsidRPr="007749AE">
        <w:lastRenderedPageBreak/>
        <w:t xml:space="preserve">pieno adempimento delle modalità e delle prescrizioni del presente incarico e, comunque, di quelle concordate con il Committente. </w:t>
      </w:r>
    </w:p>
    <w:p w14:paraId="1E1F0C25" w14:textId="77777777" w:rsidR="007749AE" w:rsidRPr="007749AE" w:rsidRDefault="007749AE" w:rsidP="007749AE">
      <w:pPr>
        <w:jc w:val="both"/>
      </w:pPr>
      <w:r w:rsidRPr="007749AE">
        <w:t>I pagamenti avverranno dietro presentazione di regolare fattura elettronica entro 30 gg. data fattura fine mese e relazione dell’attività svolta, fatte salve eventuali verifiche previste dalla Legge.</w:t>
      </w:r>
    </w:p>
    <w:p w14:paraId="28219AEB" w14:textId="77777777" w:rsidR="007749AE" w:rsidRPr="007749AE" w:rsidRDefault="007749AE" w:rsidP="007749AE">
      <w:pPr>
        <w:jc w:val="both"/>
        <w:rPr>
          <w:color w:val="000000"/>
        </w:rPr>
      </w:pPr>
      <w:r w:rsidRPr="007749AE">
        <w:rPr>
          <w:color w:val="000000"/>
        </w:rPr>
        <w:t>L’Avvocato si impegna a comunicare le coordinate bancarie ove eseguire i pagamenti delle proprie spettanze, e ad informare tempestivamente gli uffici competenti di ogni variazione. Ai fini della fatturazione si indica il Codice Univoco dell’OAR: UFS9W6.</w:t>
      </w:r>
    </w:p>
    <w:p w14:paraId="2C40FB0B" w14:textId="77777777" w:rsidR="007749AE" w:rsidRPr="007749AE" w:rsidRDefault="007749AE" w:rsidP="007749AE">
      <w:pPr>
        <w:jc w:val="both"/>
        <w:rPr>
          <w:color w:val="000000"/>
        </w:rPr>
      </w:pPr>
    </w:p>
    <w:p w14:paraId="53EBAE62" w14:textId="77777777" w:rsidR="007749AE" w:rsidRPr="007749AE" w:rsidRDefault="007749AE" w:rsidP="007749AE">
      <w:pPr>
        <w:numPr>
          <w:ilvl w:val="0"/>
          <w:numId w:val="1"/>
        </w:numPr>
        <w:contextualSpacing/>
        <w:jc w:val="both"/>
        <w:rPr>
          <w:b/>
          <w:color w:val="000000"/>
        </w:rPr>
      </w:pPr>
      <w:r w:rsidRPr="007749AE">
        <w:rPr>
          <w:b/>
          <w:color w:val="000000"/>
        </w:rPr>
        <w:t>Verifiche e controlli dell’OAR</w:t>
      </w:r>
    </w:p>
    <w:p w14:paraId="138DDA31" w14:textId="77777777" w:rsidR="007749AE" w:rsidRPr="007749AE" w:rsidRDefault="007749AE" w:rsidP="007749AE">
      <w:pPr>
        <w:jc w:val="both"/>
        <w:rPr>
          <w:color w:val="000000"/>
        </w:rPr>
      </w:pPr>
      <w:r w:rsidRPr="007749AE">
        <w:rPr>
          <w:color w:val="000000"/>
        </w:rPr>
        <w:t>L’OAR potrà verificare in ogni momento l’operato dell’Avvocato incaricato che dovrà fornire ogni informazione attinente alle attività affidate.</w:t>
      </w:r>
    </w:p>
    <w:p w14:paraId="43F8558E" w14:textId="77777777" w:rsidR="007749AE" w:rsidRPr="007749AE" w:rsidRDefault="007749AE" w:rsidP="007749AE">
      <w:pPr>
        <w:jc w:val="both"/>
        <w:rPr>
          <w:color w:val="000000"/>
        </w:rPr>
      </w:pPr>
    </w:p>
    <w:p w14:paraId="28F6F491" w14:textId="77777777" w:rsidR="007749AE" w:rsidRPr="007749AE" w:rsidRDefault="007749AE" w:rsidP="007749AE">
      <w:pPr>
        <w:numPr>
          <w:ilvl w:val="0"/>
          <w:numId w:val="1"/>
        </w:numPr>
        <w:contextualSpacing/>
        <w:jc w:val="both"/>
        <w:rPr>
          <w:b/>
          <w:color w:val="000000"/>
        </w:rPr>
      </w:pPr>
      <w:r w:rsidRPr="007749AE">
        <w:rPr>
          <w:b/>
          <w:color w:val="000000"/>
        </w:rPr>
        <w:t>Obbligo di riservatezza</w:t>
      </w:r>
    </w:p>
    <w:p w14:paraId="25111932" w14:textId="77777777" w:rsidR="007749AE" w:rsidRPr="007749AE" w:rsidRDefault="007749AE" w:rsidP="007749AE">
      <w:pPr>
        <w:jc w:val="both"/>
        <w:rPr>
          <w:bCs/>
          <w:color w:val="000000"/>
        </w:rPr>
      </w:pPr>
      <w:r w:rsidRPr="007749AE">
        <w:rPr>
          <w:bCs/>
          <w:color w:val="000000"/>
        </w:rPr>
        <w:t>L’Avvocato ha l’obbligo di mantenere riservati i dati e le informazioni di cui venga in possesso oppure di cui abbia conoscenza in ragione dell’incarico, impegnandosi a non divulgarli in alcun modo e sotto qualsiasi forma, nonché a non utilizzarli per scopi diversi da quelli strettamente necessari all’esecuzione dell’incarico.</w:t>
      </w:r>
    </w:p>
    <w:p w14:paraId="1C0067B0" w14:textId="77777777" w:rsidR="007749AE" w:rsidRPr="007749AE" w:rsidRDefault="007749AE" w:rsidP="007749AE">
      <w:pPr>
        <w:jc w:val="both"/>
        <w:rPr>
          <w:color w:val="000000"/>
        </w:rPr>
      </w:pPr>
      <w:r w:rsidRPr="007749AE">
        <w:rPr>
          <w:bCs/>
          <w:color w:val="000000"/>
        </w:rPr>
        <w:t>L’Avvocato</w:t>
      </w:r>
      <w:r w:rsidRPr="007749AE">
        <w:rPr>
          <w:color w:val="000000"/>
        </w:rPr>
        <w:t xml:space="preserve">, pertanto, non comunicherà a </w:t>
      </w:r>
      <w:proofErr w:type="gramStart"/>
      <w:r w:rsidRPr="007749AE">
        <w:rPr>
          <w:color w:val="000000"/>
        </w:rPr>
        <w:t>terzi informazioni trasmesse</w:t>
      </w:r>
      <w:proofErr w:type="gramEnd"/>
      <w:r w:rsidRPr="007749AE">
        <w:rPr>
          <w:color w:val="000000"/>
        </w:rPr>
        <w:t xml:space="preserve"> dal Committente e non consentirà per quanto è nelle sue possibilità che essi ne facciano uso o ne prendano conoscenza se non su specifica richiesta del Committente, ad esclusione dei terzi suoi collaboratori dei quali si potrà avvalere nell’esecuzione delle attività oggetto del presente incarico, previa autorizzazione dell’OAR. </w:t>
      </w:r>
    </w:p>
    <w:p w14:paraId="56967A37" w14:textId="77777777" w:rsidR="007749AE" w:rsidRPr="007749AE" w:rsidRDefault="007749AE" w:rsidP="007749AE">
      <w:pPr>
        <w:jc w:val="both"/>
        <w:rPr>
          <w:color w:val="000000"/>
        </w:rPr>
      </w:pPr>
      <w:r w:rsidRPr="007749AE">
        <w:rPr>
          <w:bCs/>
          <w:color w:val="000000"/>
        </w:rPr>
        <w:t>L’Avvocato</w:t>
      </w:r>
      <w:r w:rsidRPr="007749AE">
        <w:rPr>
          <w:color w:val="000000"/>
        </w:rPr>
        <w:t>, comunque, s’impegna all’esatta osservanza degli obblighi di segretezza anzidetti da parte dei propri e collaboratori.</w:t>
      </w:r>
    </w:p>
    <w:p w14:paraId="65DB816B" w14:textId="77777777" w:rsidR="007749AE" w:rsidRPr="007749AE" w:rsidRDefault="007749AE" w:rsidP="007749AE">
      <w:pPr>
        <w:jc w:val="both"/>
        <w:rPr>
          <w:color w:val="000000"/>
        </w:rPr>
      </w:pPr>
      <w:r w:rsidRPr="007749AE">
        <w:rPr>
          <w:color w:val="000000"/>
        </w:rPr>
        <w:t>In caso di accertato grave inadempimento degli obblighi anzidetti, il Committente potrà risolvere di diritto il presente contratto, ai sensi dell’art. 1456 del codice civile, previa dichiarazione, da comunicarsi all’Avvocato con raccomandata a/r o posta elettronica certificata e salvo il diritto al risarcimento degli eventuali maggiori danni.</w:t>
      </w:r>
    </w:p>
    <w:p w14:paraId="3100E639" w14:textId="77777777" w:rsidR="007749AE" w:rsidRPr="007749AE" w:rsidRDefault="007749AE" w:rsidP="007749AE">
      <w:pPr>
        <w:jc w:val="both"/>
        <w:rPr>
          <w:color w:val="000000"/>
        </w:rPr>
      </w:pPr>
    </w:p>
    <w:p w14:paraId="0A8CF852" w14:textId="77777777" w:rsidR="007749AE" w:rsidRPr="007749AE" w:rsidRDefault="007749AE" w:rsidP="007749AE">
      <w:pPr>
        <w:numPr>
          <w:ilvl w:val="0"/>
          <w:numId w:val="1"/>
        </w:numPr>
        <w:contextualSpacing/>
        <w:jc w:val="both"/>
        <w:rPr>
          <w:b/>
          <w:color w:val="000000"/>
        </w:rPr>
      </w:pPr>
      <w:r w:rsidRPr="007749AE">
        <w:rPr>
          <w:b/>
          <w:color w:val="000000"/>
        </w:rPr>
        <w:t>Recesso dal contratto</w:t>
      </w:r>
    </w:p>
    <w:p w14:paraId="5D1F0C92" w14:textId="77777777" w:rsidR="007749AE" w:rsidRPr="007749AE" w:rsidRDefault="007749AE" w:rsidP="007749AE">
      <w:pPr>
        <w:jc w:val="both"/>
        <w:rPr>
          <w:color w:val="000000"/>
        </w:rPr>
      </w:pPr>
      <w:r w:rsidRPr="007749AE">
        <w:rPr>
          <w:color w:val="000000"/>
        </w:rPr>
        <w:t>Il Committente ha la facoltà di recedere anticipatamente dal presente contratto, in qualsiasi momento dandone preavviso scritto all</w:t>
      </w:r>
      <w:r w:rsidRPr="007749AE">
        <w:rPr>
          <w:bCs/>
          <w:color w:val="000000"/>
        </w:rPr>
        <w:t>’Avvocato</w:t>
      </w:r>
      <w:r w:rsidRPr="007749AE">
        <w:rPr>
          <w:color w:val="000000"/>
        </w:rPr>
        <w:t>, con raccomandata a/r o posta elettronica certificata, almeno 15 giorni prima. In caso di recesso anticipato, l</w:t>
      </w:r>
      <w:r w:rsidRPr="007749AE">
        <w:rPr>
          <w:bCs/>
          <w:color w:val="000000"/>
        </w:rPr>
        <w:t>’Avvocato</w:t>
      </w:r>
      <w:r w:rsidRPr="007749AE">
        <w:rPr>
          <w:color w:val="000000"/>
        </w:rPr>
        <w:t xml:space="preserve"> avrà diritto a percepire soltanto le somme in proporzione spettanti fino a quel momento, esclusa ogni forma di indennizzo, di rimborso, e/o di risarcimento.</w:t>
      </w:r>
    </w:p>
    <w:p w14:paraId="0B323261" w14:textId="77777777" w:rsidR="007749AE" w:rsidRPr="007749AE" w:rsidRDefault="007749AE" w:rsidP="007749AE">
      <w:pPr>
        <w:jc w:val="both"/>
        <w:rPr>
          <w:color w:val="000000"/>
        </w:rPr>
      </w:pPr>
      <w:r w:rsidRPr="007749AE">
        <w:rPr>
          <w:bCs/>
          <w:color w:val="000000"/>
        </w:rPr>
        <w:t>L’Avvocato</w:t>
      </w:r>
      <w:r w:rsidRPr="007749AE">
        <w:rPr>
          <w:color w:val="000000"/>
        </w:rPr>
        <w:t xml:space="preserve"> ha facoltà di recedere dal contratto con un preavviso di 60 giorni, da comunicare all’OAR con raccomandata a/r o posta elettronica certificata. Nelle more di tale termine anticipato, </w:t>
      </w:r>
      <w:r w:rsidRPr="007749AE">
        <w:rPr>
          <w:bCs/>
          <w:color w:val="000000"/>
        </w:rPr>
        <w:t>l’Avvocato</w:t>
      </w:r>
      <w:r w:rsidRPr="007749AE">
        <w:rPr>
          <w:color w:val="000000"/>
        </w:rPr>
        <w:t xml:space="preserve"> si impegna a continuare lo svolgimento delle attività oggetto di incarico senza interruzioni e senza pregiudizio per OAR, fornendo ai soggetti indicati dal Committente tutte le informazioni ed il supporto necessario al passaggio di consegne. In tale circostanza ha diritto a ricevere il compenso per l’opera svolta fino al momento del recesso. </w:t>
      </w:r>
      <w:r w:rsidRPr="007749AE">
        <w:rPr>
          <w:bCs/>
          <w:color w:val="000000"/>
        </w:rPr>
        <w:t>L’Avvocato</w:t>
      </w:r>
      <w:r w:rsidRPr="007749AE">
        <w:rPr>
          <w:color w:val="000000"/>
        </w:rPr>
        <w:t xml:space="preserve"> che ha esercitato il recesso può essere esonerato dallo svolgimento delle attività residue fino alla data di recesso, previa comunicazione scritta del Committente. </w:t>
      </w:r>
    </w:p>
    <w:p w14:paraId="1FC377F3" w14:textId="77777777" w:rsidR="007749AE" w:rsidRPr="007749AE" w:rsidRDefault="007749AE" w:rsidP="007749AE">
      <w:pPr>
        <w:jc w:val="both"/>
        <w:rPr>
          <w:color w:val="000000"/>
        </w:rPr>
      </w:pPr>
    </w:p>
    <w:p w14:paraId="28DD6E69" w14:textId="77777777" w:rsidR="007749AE" w:rsidRPr="007749AE" w:rsidRDefault="007749AE" w:rsidP="007749AE">
      <w:pPr>
        <w:numPr>
          <w:ilvl w:val="0"/>
          <w:numId w:val="1"/>
        </w:numPr>
        <w:contextualSpacing/>
        <w:jc w:val="both"/>
        <w:rPr>
          <w:b/>
          <w:color w:val="000000"/>
        </w:rPr>
      </w:pPr>
      <w:r w:rsidRPr="007749AE">
        <w:rPr>
          <w:b/>
          <w:color w:val="000000"/>
        </w:rPr>
        <w:t>Modifiche al contratto</w:t>
      </w:r>
    </w:p>
    <w:p w14:paraId="51E17069" w14:textId="77777777" w:rsidR="007749AE" w:rsidRPr="007749AE" w:rsidRDefault="007749AE" w:rsidP="007749AE">
      <w:pPr>
        <w:jc w:val="both"/>
        <w:rPr>
          <w:color w:val="000000"/>
        </w:rPr>
      </w:pPr>
      <w:r w:rsidRPr="007749AE">
        <w:rPr>
          <w:color w:val="000000"/>
        </w:rPr>
        <w:t>Il presente contratto potrà essere modificato esclusivamente mediante apposita scrittura privata sottoscritta da entrambe le parti. Ogni prestazione aggiuntiva dovrà essere preventivamente concordata con le medesime modalità.</w:t>
      </w:r>
    </w:p>
    <w:p w14:paraId="50A243CF" w14:textId="77777777" w:rsidR="007749AE" w:rsidRPr="007749AE" w:rsidRDefault="007749AE" w:rsidP="007749AE">
      <w:pPr>
        <w:jc w:val="both"/>
        <w:rPr>
          <w:color w:val="000000"/>
        </w:rPr>
      </w:pPr>
    </w:p>
    <w:p w14:paraId="7C1049F7" w14:textId="77777777" w:rsidR="007749AE" w:rsidRPr="007749AE" w:rsidRDefault="007749AE" w:rsidP="007749AE">
      <w:pPr>
        <w:numPr>
          <w:ilvl w:val="0"/>
          <w:numId w:val="1"/>
        </w:numPr>
        <w:contextualSpacing/>
        <w:jc w:val="both"/>
        <w:rPr>
          <w:b/>
          <w:color w:val="000000"/>
        </w:rPr>
      </w:pPr>
      <w:r w:rsidRPr="007749AE">
        <w:rPr>
          <w:b/>
          <w:color w:val="000000"/>
        </w:rPr>
        <w:t>Comunicazioni</w:t>
      </w:r>
    </w:p>
    <w:p w14:paraId="17F28CE8" w14:textId="77777777" w:rsidR="007749AE" w:rsidRPr="007749AE" w:rsidRDefault="007749AE" w:rsidP="007749AE">
      <w:pPr>
        <w:jc w:val="both"/>
        <w:rPr>
          <w:color w:val="000000"/>
        </w:rPr>
      </w:pPr>
      <w:r w:rsidRPr="007749AE">
        <w:rPr>
          <w:color w:val="000000"/>
        </w:rPr>
        <w:t xml:space="preserve">Ogni comunicazione relativa al presente contratto dovrà essere trasmessa per iscritto mediante raccomandata a/r o posta elettronica certificata ai seguenti indirizzi: </w:t>
      </w:r>
    </w:p>
    <w:p w14:paraId="4F1463A4" w14:textId="77777777" w:rsidR="007749AE" w:rsidRPr="007749AE" w:rsidRDefault="007749AE" w:rsidP="007749AE">
      <w:pPr>
        <w:jc w:val="both"/>
        <w:rPr>
          <w:color w:val="000000"/>
        </w:rPr>
      </w:pPr>
      <w:r w:rsidRPr="007749AE">
        <w:rPr>
          <w:color w:val="000000"/>
        </w:rPr>
        <w:t>- se diretta al Committente:</w:t>
      </w:r>
    </w:p>
    <w:p w14:paraId="5C3F6FBB" w14:textId="77777777" w:rsidR="007749AE" w:rsidRPr="007749AE" w:rsidRDefault="007749AE" w:rsidP="007749AE">
      <w:pPr>
        <w:jc w:val="both"/>
        <w:rPr>
          <w:color w:val="000000"/>
        </w:rPr>
      </w:pPr>
      <w:r w:rsidRPr="007749AE">
        <w:rPr>
          <w:color w:val="000000"/>
        </w:rPr>
        <w:t>………………………………….</w:t>
      </w:r>
    </w:p>
    <w:p w14:paraId="08AE3B05" w14:textId="77777777" w:rsidR="007749AE" w:rsidRPr="007749AE" w:rsidRDefault="007749AE" w:rsidP="007749AE">
      <w:pPr>
        <w:jc w:val="both"/>
        <w:rPr>
          <w:color w:val="000000"/>
        </w:rPr>
      </w:pPr>
      <w:r w:rsidRPr="007749AE">
        <w:rPr>
          <w:color w:val="000000"/>
        </w:rPr>
        <w:t>……………………………………</w:t>
      </w:r>
    </w:p>
    <w:p w14:paraId="1F1AD961" w14:textId="77777777" w:rsidR="007749AE" w:rsidRPr="007749AE" w:rsidRDefault="007749AE" w:rsidP="007749AE">
      <w:pPr>
        <w:jc w:val="both"/>
        <w:rPr>
          <w:color w:val="000000"/>
        </w:rPr>
      </w:pPr>
      <w:r w:rsidRPr="007749AE">
        <w:rPr>
          <w:color w:val="000000"/>
        </w:rPr>
        <w:t>………………………………….</w:t>
      </w:r>
    </w:p>
    <w:p w14:paraId="6412184E" w14:textId="77777777" w:rsidR="007749AE" w:rsidRPr="007749AE" w:rsidRDefault="007749AE" w:rsidP="007749AE">
      <w:pPr>
        <w:jc w:val="both"/>
        <w:rPr>
          <w:color w:val="000000"/>
        </w:rPr>
      </w:pPr>
      <w:r w:rsidRPr="007749AE">
        <w:rPr>
          <w:color w:val="000000"/>
        </w:rPr>
        <w:lastRenderedPageBreak/>
        <w:t>- se diretta al</w:t>
      </w:r>
      <w:r w:rsidRPr="007749AE">
        <w:rPr>
          <w:bCs/>
          <w:color w:val="000000"/>
        </w:rPr>
        <w:t>l’Avvocato</w:t>
      </w:r>
      <w:r w:rsidRPr="007749AE">
        <w:rPr>
          <w:color w:val="000000"/>
        </w:rPr>
        <w:t>:</w:t>
      </w:r>
    </w:p>
    <w:p w14:paraId="253B5FC6" w14:textId="77777777" w:rsidR="007749AE" w:rsidRPr="007749AE" w:rsidRDefault="007749AE" w:rsidP="007749AE">
      <w:pPr>
        <w:jc w:val="both"/>
        <w:rPr>
          <w:color w:val="000000"/>
        </w:rPr>
      </w:pPr>
      <w:r w:rsidRPr="007749AE">
        <w:rPr>
          <w:color w:val="000000"/>
        </w:rPr>
        <w:t>…………………………………..</w:t>
      </w:r>
    </w:p>
    <w:p w14:paraId="71D5F6EF" w14:textId="77777777" w:rsidR="007749AE" w:rsidRPr="007749AE" w:rsidRDefault="007749AE" w:rsidP="007749AE">
      <w:pPr>
        <w:jc w:val="both"/>
        <w:rPr>
          <w:color w:val="000000"/>
        </w:rPr>
      </w:pPr>
      <w:r w:rsidRPr="007749AE">
        <w:rPr>
          <w:color w:val="000000"/>
        </w:rPr>
        <w:t>…………………………………..</w:t>
      </w:r>
    </w:p>
    <w:p w14:paraId="386F1E05" w14:textId="77777777" w:rsidR="007749AE" w:rsidRPr="007749AE" w:rsidRDefault="007749AE" w:rsidP="007749AE">
      <w:pPr>
        <w:jc w:val="both"/>
        <w:rPr>
          <w:color w:val="000000"/>
        </w:rPr>
      </w:pPr>
      <w:r w:rsidRPr="007749AE">
        <w:rPr>
          <w:color w:val="000000"/>
        </w:rPr>
        <w:t>…………………………………..</w:t>
      </w:r>
    </w:p>
    <w:p w14:paraId="19DF6E93" w14:textId="0556E334" w:rsidR="007749AE" w:rsidRPr="007749AE" w:rsidRDefault="007749AE" w:rsidP="007749AE">
      <w:pPr>
        <w:jc w:val="both"/>
        <w:rPr>
          <w:color w:val="000000"/>
        </w:rPr>
      </w:pPr>
      <w:r w:rsidRPr="007749AE">
        <w:rPr>
          <w:color w:val="000000"/>
        </w:rPr>
        <w:t>Le parti potranno stabilire diverse modalità di comunicazione o ulteriori recapiti per l’ordinario flusso informativo sulle attività demandate a</w:t>
      </w:r>
      <w:r w:rsidR="0020017F">
        <w:rPr>
          <w:color w:val="000000"/>
        </w:rPr>
        <w:t>l</w:t>
      </w:r>
      <w:r w:rsidRPr="007749AE">
        <w:rPr>
          <w:color w:val="000000"/>
        </w:rPr>
        <w:t>l’Avvocato.</w:t>
      </w:r>
    </w:p>
    <w:p w14:paraId="2BA1BF31" w14:textId="77777777" w:rsidR="007749AE" w:rsidRPr="007749AE" w:rsidRDefault="007749AE" w:rsidP="007749AE">
      <w:pPr>
        <w:jc w:val="both"/>
        <w:rPr>
          <w:color w:val="000000"/>
        </w:rPr>
      </w:pPr>
    </w:p>
    <w:p w14:paraId="773080B5" w14:textId="77777777" w:rsidR="007749AE" w:rsidRPr="007749AE" w:rsidRDefault="007749AE" w:rsidP="007749AE">
      <w:pPr>
        <w:numPr>
          <w:ilvl w:val="0"/>
          <w:numId w:val="1"/>
        </w:numPr>
        <w:contextualSpacing/>
        <w:jc w:val="both"/>
        <w:rPr>
          <w:b/>
          <w:color w:val="000000"/>
        </w:rPr>
      </w:pPr>
      <w:r w:rsidRPr="007749AE">
        <w:rPr>
          <w:b/>
          <w:color w:val="000000"/>
        </w:rPr>
        <w:t>Foro Competente</w:t>
      </w:r>
    </w:p>
    <w:p w14:paraId="1AC68BA7" w14:textId="77777777" w:rsidR="007749AE" w:rsidRPr="007749AE" w:rsidRDefault="007749AE" w:rsidP="007749AE">
      <w:pPr>
        <w:jc w:val="both"/>
        <w:rPr>
          <w:color w:val="000000"/>
        </w:rPr>
      </w:pPr>
      <w:r w:rsidRPr="007749AE">
        <w:rPr>
          <w:color w:val="000000"/>
        </w:rPr>
        <w:t>Ogni controversia inerente all’applicazione e/o interpretazione del presente contratto è devoluta alla cognizione del Foro di Roma.</w:t>
      </w:r>
    </w:p>
    <w:p w14:paraId="4DE84EB9" w14:textId="77777777" w:rsidR="007749AE" w:rsidRPr="007749AE" w:rsidRDefault="007749AE" w:rsidP="007749AE">
      <w:pPr>
        <w:jc w:val="both"/>
        <w:rPr>
          <w:color w:val="000000"/>
        </w:rPr>
      </w:pPr>
    </w:p>
    <w:p w14:paraId="6420ECDE" w14:textId="77777777" w:rsidR="007749AE" w:rsidRPr="007749AE" w:rsidRDefault="007749AE" w:rsidP="007749AE">
      <w:pPr>
        <w:numPr>
          <w:ilvl w:val="0"/>
          <w:numId w:val="1"/>
        </w:numPr>
        <w:contextualSpacing/>
        <w:jc w:val="both"/>
        <w:rPr>
          <w:b/>
          <w:color w:val="000000"/>
        </w:rPr>
      </w:pPr>
      <w:r w:rsidRPr="007749AE">
        <w:rPr>
          <w:b/>
          <w:color w:val="000000"/>
        </w:rPr>
        <w:t>Trattamento dei dati personali</w:t>
      </w:r>
    </w:p>
    <w:p w14:paraId="5E2BDC6F" w14:textId="77777777" w:rsidR="007749AE" w:rsidRPr="007749AE" w:rsidRDefault="007749AE" w:rsidP="007749AE">
      <w:pPr>
        <w:jc w:val="both"/>
        <w:rPr>
          <w:color w:val="000000"/>
        </w:rPr>
      </w:pPr>
      <w:r w:rsidRPr="007749AE">
        <w:rPr>
          <w:color w:val="000000"/>
        </w:rPr>
        <w:t>I dati personali acquisiti ai fini della stipula del presente contratto di incarico professionale sono raccolti e trattati da OAR nel rispetto di quanto previsto dalla normativa vigente, anche con l’ausilio di mezzi elettronici, esclusivamente per le finalità connesse alla gestione dell’incarico stesso e per dare esecuzione ad obblighi previsti dalla legge. I suddetti dati saranno trattati nel rispetto della vigente normativa e, pertanto, ove necessario, potranno essere oggetto di pubblicazione in ottemperanza a quanto previsto dal D.Lgs 33/2013, per le finalità di trasparenza in esso previste.</w:t>
      </w:r>
    </w:p>
    <w:p w14:paraId="53B47BB8" w14:textId="77777777" w:rsidR="007749AE" w:rsidRPr="007749AE" w:rsidRDefault="007749AE" w:rsidP="007749AE">
      <w:pPr>
        <w:jc w:val="both"/>
        <w:rPr>
          <w:color w:val="000000"/>
        </w:rPr>
      </w:pPr>
      <w:r w:rsidRPr="007749AE">
        <w:rPr>
          <w:color w:val="000000"/>
        </w:rPr>
        <w:t xml:space="preserve">Con la sottoscrizione del presente contratto </w:t>
      </w:r>
      <w:r w:rsidRPr="007749AE">
        <w:rPr>
          <w:bCs/>
          <w:color w:val="000000"/>
        </w:rPr>
        <w:t>l’Avvocato</w:t>
      </w:r>
      <w:r w:rsidRPr="007749AE">
        <w:rPr>
          <w:color w:val="000000"/>
        </w:rPr>
        <w:t xml:space="preserve"> dichiara di aver ricevuto l’informativa ai sensi e per gli effetti del Regolamento UE n. 679/2016, che si allega al presente contratto e che ne costituisce parte integrante.</w:t>
      </w:r>
    </w:p>
    <w:p w14:paraId="4DFB232D" w14:textId="77777777" w:rsidR="007749AE" w:rsidRPr="007749AE" w:rsidRDefault="007749AE" w:rsidP="007749AE">
      <w:pPr>
        <w:jc w:val="both"/>
        <w:rPr>
          <w:color w:val="000000"/>
        </w:rPr>
      </w:pPr>
    </w:p>
    <w:p w14:paraId="36814D50" w14:textId="77777777" w:rsidR="007749AE" w:rsidRPr="007749AE" w:rsidRDefault="007749AE" w:rsidP="007749AE">
      <w:pPr>
        <w:numPr>
          <w:ilvl w:val="0"/>
          <w:numId w:val="1"/>
        </w:numPr>
        <w:contextualSpacing/>
        <w:jc w:val="both"/>
        <w:rPr>
          <w:b/>
          <w:color w:val="000000"/>
        </w:rPr>
      </w:pPr>
      <w:r w:rsidRPr="007749AE">
        <w:rPr>
          <w:b/>
          <w:color w:val="000000"/>
        </w:rPr>
        <w:t>Norme di rinvio</w:t>
      </w:r>
    </w:p>
    <w:p w14:paraId="197FD958" w14:textId="77777777" w:rsidR="007749AE" w:rsidRPr="007749AE" w:rsidRDefault="007749AE" w:rsidP="007749AE">
      <w:pPr>
        <w:jc w:val="both"/>
        <w:rPr>
          <w:color w:val="000000"/>
        </w:rPr>
      </w:pPr>
      <w:r w:rsidRPr="007749AE">
        <w:rPr>
          <w:color w:val="000000"/>
        </w:rPr>
        <w:t>Per quanto non previsto espressamente dal presente contratto, saranno applicabili le disposizioni normative vigenti in materia.</w:t>
      </w:r>
    </w:p>
    <w:p w14:paraId="58C1D24B" w14:textId="77777777" w:rsidR="007749AE" w:rsidRPr="007749AE" w:rsidRDefault="007749AE" w:rsidP="007749AE">
      <w:pPr>
        <w:jc w:val="both"/>
        <w:rPr>
          <w:color w:val="000000"/>
        </w:rPr>
      </w:pPr>
    </w:p>
    <w:p w14:paraId="1EAD7279" w14:textId="77777777" w:rsidR="007749AE" w:rsidRPr="007749AE" w:rsidRDefault="007749AE" w:rsidP="007749AE">
      <w:pPr>
        <w:jc w:val="both"/>
        <w:rPr>
          <w:i/>
          <w:color w:val="000000"/>
        </w:rPr>
      </w:pPr>
      <w:r w:rsidRPr="007749AE">
        <w:rPr>
          <w:i/>
          <w:color w:val="000000"/>
        </w:rPr>
        <w:t>Il presente contratto - in triplice copia - è stato letto, approvato in ogni suo articolo e sottoscritto da entrambe le parti. La sua registrazione, se prevista dalla legge, avverrà a cura e spese della parte che ne farà richiesta.</w:t>
      </w:r>
    </w:p>
    <w:p w14:paraId="7F0D3CA8" w14:textId="77777777" w:rsidR="007749AE" w:rsidRPr="007749AE" w:rsidRDefault="007749AE" w:rsidP="007749AE">
      <w:pPr>
        <w:jc w:val="both"/>
        <w:rPr>
          <w:color w:val="000000"/>
        </w:rPr>
      </w:pPr>
    </w:p>
    <w:p w14:paraId="39DCFBC8" w14:textId="77777777" w:rsidR="007749AE" w:rsidRPr="007749AE" w:rsidRDefault="007749AE" w:rsidP="007749AE">
      <w:pPr>
        <w:jc w:val="both"/>
        <w:rPr>
          <w:color w:val="000000"/>
        </w:rPr>
      </w:pPr>
    </w:p>
    <w:p w14:paraId="6DB40025" w14:textId="77777777" w:rsidR="007749AE" w:rsidRPr="007749AE" w:rsidRDefault="007749AE" w:rsidP="007749AE">
      <w:pPr>
        <w:jc w:val="both"/>
        <w:rPr>
          <w:color w:val="000000"/>
        </w:rPr>
      </w:pPr>
      <w:r w:rsidRPr="007749AE">
        <w:rPr>
          <w:color w:val="000000"/>
        </w:rPr>
        <w:t>Per il Committente</w:t>
      </w:r>
      <w:r w:rsidRPr="007749AE">
        <w:rPr>
          <w:color w:val="000000"/>
        </w:rPr>
        <w:tab/>
      </w:r>
      <w:r w:rsidRPr="007749AE">
        <w:rPr>
          <w:color w:val="000000"/>
        </w:rPr>
        <w:tab/>
      </w:r>
      <w:r w:rsidRPr="007749AE">
        <w:rPr>
          <w:color w:val="000000"/>
        </w:rPr>
        <w:tab/>
      </w:r>
      <w:r w:rsidRPr="007749AE">
        <w:rPr>
          <w:color w:val="000000"/>
        </w:rPr>
        <w:tab/>
      </w:r>
      <w:r w:rsidRPr="007749AE">
        <w:rPr>
          <w:color w:val="000000"/>
        </w:rPr>
        <w:tab/>
      </w:r>
      <w:r w:rsidRPr="007749AE">
        <w:rPr>
          <w:color w:val="000000"/>
        </w:rPr>
        <w:tab/>
      </w:r>
      <w:r w:rsidRPr="007749AE">
        <w:rPr>
          <w:color w:val="000000"/>
        </w:rPr>
        <w:tab/>
      </w:r>
      <w:r w:rsidRPr="007749AE">
        <w:rPr>
          <w:color w:val="000000"/>
        </w:rPr>
        <w:tab/>
        <w:t>Per l’Avvocato</w:t>
      </w:r>
    </w:p>
    <w:p w14:paraId="2D767923" w14:textId="77777777" w:rsidR="007749AE" w:rsidRPr="007749AE" w:rsidRDefault="007749AE" w:rsidP="007749AE">
      <w:pPr>
        <w:jc w:val="both"/>
        <w:rPr>
          <w:color w:val="000000"/>
        </w:rPr>
      </w:pPr>
    </w:p>
    <w:p w14:paraId="35120A8F" w14:textId="77777777" w:rsidR="007749AE" w:rsidRPr="007749AE" w:rsidRDefault="007749AE" w:rsidP="007749AE">
      <w:pPr>
        <w:jc w:val="both"/>
        <w:rPr>
          <w:color w:val="000000"/>
        </w:rPr>
      </w:pPr>
    </w:p>
    <w:p w14:paraId="102BD76F" w14:textId="77777777" w:rsidR="007749AE" w:rsidRPr="007749AE" w:rsidRDefault="007749AE" w:rsidP="007749AE">
      <w:pPr>
        <w:jc w:val="both"/>
        <w:rPr>
          <w:color w:val="000000"/>
        </w:rPr>
      </w:pPr>
    </w:p>
    <w:p w14:paraId="7CF47BBC" w14:textId="77777777" w:rsidR="007749AE" w:rsidRPr="007749AE" w:rsidRDefault="007749AE" w:rsidP="007749AE">
      <w:pPr>
        <w:jc w:val="both"/>
      </w:pPr>
      <w:r w:rsidRPr="007749AE">
        <w:t xml:space="preserve">Ai sensi e agli effetti degli artt. 1341 e 1342 del codice civile, </w:t>
      </w:r>
      <w:r w:rsidRPr="007749AE">
        <w:rPr>
          <w:bCs/>
          <w:color w:val="000000"/>
        </w:rPr>
        <w:t>l’Avvocato</w:t>
      </w:r>
      <w:r w:rsidRPr="007749AE">
        <w:t xml:space="preserve"> approva specificatamente mediante separata sottoscrizione, le seguenti clausole, dopo averle lette attentamente, esaminato e inteso il loro contenuto:</w:t>
      </w:r>
    </w:p>
    <w:p w14:paraId="4A3BE743" w14:textId="77777777" w:rsidR="007749AE" w:rsidRPr="007749AE" w:rsidRDefault="007749AE" w:rsidP="007749AE">
      <w:pPr>
        <w:jc w:val="both"/>
      </w:pPr>
      <w:r w:rsidRPr="007749AE">
        <w:t>1) Oggetto del contratto;</w:t>
      </w:r>
    </w:p>
    <w:p w14:paraId="7723DADD" w14:textId="77777777" w:rsidR="007749AE" w:rsidRPr="007749AE" w:rsidRDefault="007749AE" w:rsidP="007749AE">
      <w:pPr>
        <w:jc w:val="both"/>
      </w:pPr>
      <w:r w:rsidRPr="007749AE">
        <w:t>2) Obblighi de</w:t>
      </w:r>
      <w:r w:rsidRPr="007749AE">
        <w:rPr>
          <w:bCs/>
          <w:color w:val="000000"/>
        </w:rPr>
        <w:t>ll’Avvocato</w:t>
      </w:r>
      <w:r w:rsidRPr="007749AE">
        <w:t>;</w:t>
      </w:r>
    </w:p>
    <w:p w14:paraId="35905535" w14:textId="77777777" w:rsidR="007749AE" w:rsidRPr="007749AE" w:rsidRDefault="007749AE" w:rsidP="007749AE">
      <w:pPr>
        <w:jc w:val="both"/>
      </w:pPr>
      <w:r w:rsidRPr="007749AE">
        <w:t>3) Durata dell’incarico;</w:t>
      </w:r>
    </w:p>
    <w:p w14:paraId="7D21B515" w14:textId="77777777" w:rsidR="007749AE" w:rsidRPr="007749AE" w:rsidRDefault="007749AE" w:rsidP="007749AE">
      <w:pPr>
        <w:jc w:val="both"/>
      </w:pPr>
      <w:r w:rsidRPr="007749AE">
        <w:t>4) Corrispettivo e modalità di pagamento;</w:t>
      </w:r>
    </w:p>
    <w:p w14:paraId="112CD6E0" w14:textId="77777777" w:rsidR="007749AE" w:rsidRPr="007749AE" w:rsidRDefault="007749AE" w:rsidP="007749AE">
      <w:pPr>
        <w:jc w:val="both"/>
      </w:pPr>
      <w:r w:rsidRPr="007749AE">
        <w:t>5) Verifiche e controlli dell’OAR;</w:t>
      </w:r>
    </w:p>
    <w:p w14:paraId="003C06C0" w14:textId="77777777" w:rsidR="007749AE" w:rsidRPr="007749AE" w:rsidRDefault="007749AE" w:rsidP="007749AE">
      <w:pPr>
        <w:jc w:val="both"/>
      </w:pPr>
      <w:r w:rsidRPr="007749AE">
        <w:t>6) Obbligo di riservatezza;</w:t>
      </w:r>
    </w:p>
    <w:p w14:paraId="19DBB025" w14:textId="77777777" w:rsidR="007749AE" w:rsidRPr="007749AE" w:rsidRDefault="007749AE" w:rsidP="007749AE">
      <w:pPr>
        <w:jc w:val="both"/>
      </w:pPr>
      <w:r w:rsidRPr="007749AE">
        <w:t>7) Recesso dal contratto;</w:t>
      </w:r>
    </w:p>
    <w:p w14:paraId="1C013E5B" w14:textId="77777777" w:rsidR="007749AE" w:rsidRPr="007749AE" w:rsidRDefault="007749AE" w:rsidP="007749AE">
      <w:pPr>
        <w:jc w:val="both"/>
      </w:pPr>
      <w:r w:rsidRPr="007749AE">
        <w:t>8) Modifiche al contratto;</w:t>
      </w:r>
    </w:p>
    <w:p w14:paraId="76C1F2C4" w14:textId="77777777" w:rsidR="007749AE" w:rsidRPr="007749AE" w:rsidRDefault="007749AE" w:rsidP="007749AE">
      <w:pPr>
        <w:jc w:val="both"/>
      </w:pPr>
      <w:r w:rsidRPr="007749AE">
        <w:t>9) Comunicazioni.</w:t>
      </w:r>
    </w:p>
    <w:p w14:paraId="098B4716" w14:textId="77777777" w:rsidR="007749AE" w:rsidRPr="007749AE" w:rsidRDefault="007749AE" w:rsidP="007749AE">
      <w:pPr>
        <w:jc w:val="both"/>
      </w:pPr>
    </w:p>
    <w:p w14:paraId="3F32D076" w14:textId="77777777" w:rsidR="007749AE" w:rsidRPr="007749AE" w:rsidRDefault="007749AE" w:rsidP="007749AE">
      <w:pPr>
        <w:jc w:val="both"/>
      </w:pPr>
      <w:r w:rsidRPr="007749AE">
        <w:t>Per il Committente</w:t>
      </w:r>
      <w:r w:rsidRPr="007749AE">
        <w:tab/>
      </w:r>
      <w:r w:rsidRPr="007749AE">
        <w:tab/>
      </w:r>
      <w:r w:rsidRPr="007749AE">
        <w:tab/>
      </w:r>
      <w:r w:rsidRPr="007749AE">
        <w:tab/>
      </w:r>
      <w:r w:rsidRPr="007749AE">
        <w:tab/>
      </w:r>
      <w:r w:rsidRPr="007749AE">
        <w:tab/>
      </w:r>
      <w:r w:rsidRPr="007749AE">
        <w:tab/>
      </w:r>
      <w:r w:rsidRPr="007749AE">
        <w:tab/>
        <w:t>Per l’Avvocato</w:t>
      </w:r>
    </w:p>
    <w:p w14:paraId="1B7424EC" w14:textId="77777777" w:rsidR="007749AE" w:rsidRPr="007749AE" w:rsidRDefault="007749AE" w:rsidP="007749AE">
      <w:pPr>
        <w:jc w:val="both"/>
      </w:pPr>
    </w:p>
    <w:p w14:paraId="51B93458" w14:textId="77777777" w:rsidR="007749AE" w:rsidRDefault="007749AE"/>
    <w:sectPr w:rsidR="007749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B55B8A"/>
    <w:multiLevelType w:val="hybridMultilevel"/>
    <w:tmpl w:val="2E9683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AE"/>
    <w:rsid w:val="000B4B5D"/>
    <w:rsid w:val="0020017F"/>
    <w:rsid w:val="00321B69"/>
    <w:rsid w:val="003F58CA"/>
    <w:rsid w:val="00444614"/>
    <w:rsid w:val="004C7FB9"/>
    <w:rsid w:val="00623978"/>
    <w:rsid w:val="00716D96"/>
    <w:rsid w:val="007749AE"/>
    <w:rsid w:val="00776576"/>
    <w:rsid w:val="007E6053"/>
    <w:rsid w:val="009D5728"/>
    <w:rsid w:val="00C034D6"/>
    <w:rsid w:val="00DE31DE"/>
    <w:rsid w:val="00E51427"/>
    <w:rsid w:val="00F30B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68870"/>
  <w15:chartTrackingRefBased/>
  <w15:docId w15:val="{A6CABC2C-EBE6-ED41-AA82-A2070273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74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597718">
      <w:bodyDiv w:val="1"/>
      <w:marLeft w:val="0"/>
      <w:marRight w:val="0"/>
      <w:marTop w:val="0"/>
      <w:marBottom w:val="0"/>
      <w:divBdr>
        <w:top w:val="none" w:sz="0" w:space="0" w:color="auto"/>
        <w:left w:val="none" w:sz="0" w:space="0" w:color="auto"/>
        <w:bottom w:val="none" w:sz="0" w:space="0" w:color="auto"/>
        <w:right w:val="none" w:sz="0" w:space="0" w:color="auto"/>
      </w:divBdr>
      <w:divsChild>
        <w:div w:id="44378677">
          <w:marLeft w:val="540"/>
          <w:marRight w:val="0"/>
          <w:marTop w:val="0"/>
          <w:marBottom w:val="0"/>
          <w:divBdr>
            <w:top w:val="none" w:sz="0" w:space="0" w:color="auto"/>
            <w:left w:val="none" w:sz="0" w:space="0" w:color="auto"/>
            <w:bottom w:val="none" w:sz="0" w:space="0" w:color="auto"/>
            <w:right w:val="none" w:sz="0" w:space="0" w:color="auto"/>
          </w:divBdr>
        </w:div>
        <w:div w:id="1393768514">
          <w:marLeft w:val="540"/>
          <w:marRight w:val="0"/>
          <w:marTop w:val="0"/>
          <w:marBottom w:val="0"/>
          <w:divBdr>
            <w:top w:val="none" w:sz="0" w:space="0" w:color="auto"/>
            <w:left w:val="none" w:sz="0" w:space="0" w:color="auto"/>
            <w:bottom w:val="none" w:sz="0" w:space="0" w:color="auto"/>
            <w:right w:val="none" w:sz="0" w:space="0" w:color="auto"/>
          </w:divBdr>
        </w:div>
        <w:div w:id="1102261713">
          <w:marLeft w:val="540"/>
          <w:marRight w:val="0"/>
          <w:marTop w:val="0"/>
          <w:marBottom w:val="0"/>
          <w:divBdr>
            <w:top w:val="none" w:sz="0" w:space="0" w:color="auto"/>
            <w:left w:val="none" w:sz="0" w:space="0" w:color="auto"/>
            <w:bottom w:val="none" w:sz="0" w:space="0" w:color="auto"/>
            <w:right w:val="none" w:sz="0" w:space="0" w:color="auto"/>
          </w:divBdr>
        </w:div>
        <w:div w:id="761726876">
          <w:marLeft w:val="540"/>
          <w:marRight w:val="0"/>
          <w:marTop w:val="0"/>
          <w:marBottom w:val="0"/>
          <w:divBdr>
            <w:top w:val="none" w:sz="0" w:space="0" w:color="auto"/>
            <w:left w:val="none" w:sz="0" w:space="0" w:color="auto"/>
            <w:bottom w:val="none" w:sz="0" w:space="0" w:color="auto"/>
            <w:right w:val="none" w:sz="0" w:space="0" w:color="auto"/>
          </w:divBdr>
        </w:div>
        <w:div w:id="1840921856">
          <w:marLeft w:val="540"/>
          <w:marRight w:val="0"/>
          <w:marTop w:val="0"/>
          <w:marBottom w:val="0"/>
          <w:divBdr>
            <w:top w:val="none" w:sz="0" w:space="0" w:color="auto"/>
            <w:left w:val="none" w:sz="0" w:space="0" w:color="auto"/>
            <w:bottom w:val="none" w:sz="0" w:space="0" w:color="auto"/>
            <w:right w:val="none" w:sz="0" w:space="0" w:color="auto"/>
          </w:divBdr>
        </w:div>
      </w:divsChild>
    </w:div>
    <w:div w:id="1514345898">
      <w:bodyDiv w:val="1"/>
      <w:marLeft w:val="0"/>
      <w:marRight w:val="0"/>
      <w:marTop w:val="0"/>
      <w:marBottom w:val="0"/>
      <w:divBdr>
        <w:top w:val="none" w:sz="0" w:space="0" w:color="auto"/>
        <w:left w:val="none" w:sz="0" w:space="0" w:color="auto"/>
        <w:bottom w:val="none" w:sz="0" w:space="0" w:color="auto"/>
        <w:right w:val="none" w:sz="0" w:space="0" w:color="auto"/>
      </w:divBdr>
      <w:divsChild>
        <w:div w:id="818351867">
          <w:marLeft w:val="540"/>
          <w:marRight w:val="0"/>
          <w:marTop w:val="0"/>
          <w:marBottom w:val="0"/>
          <w:divBdr>
            <w:top w:val="none" w:sz="0" w:space="0" w:color="auto"/>
            <w:left w:val="none" w:sz="0" w:space="0" w:color="auto"/>
            <w:bottom w:val="none" w:sz="0" w:space="0" w:color="auto"/>
            <w:right w:val="none" w:sz="0" w:space="0" w:color="auto"/>
          </w:divBdr>
        </w:div>
        <w:div w:id="1033919342">
          <w:marLeft w:val="540"/>
          <w:marRight w:val="0"/>
          <w:marTop w:val="0"/>
          <w:marBottom w:val="0"/>
          <w:divBdr>
            <w:top w:val="none" w:sz="0" w:space="0" w:color="auto"/>
            <w:left w:val="none" w:sz="0" w:space="0" w:color="auto"/>
            <w:bottom w:val="none" w:sz="0" w:space="0" w:color="auto"/>
            <w:right w:val="none" w:sz="0" w:space="0" w:color="auto"/>
          </w:divBdr>
        </w:div>
        <w:div w:id="624046675">
          <w:marLeft w:val="540"/>
          <w:marRight w:val="0"/>
          <w:marTop w:val="0"/>
          <w:marBottom w:val="0"/>
          <w:divBdr>
            <w:top w:val="none" w:sz="0" w:space="0" w:color="auto"/>
            <w:left w:val="none" w:sz="0" w:space="0" w:color="auto"/>
            <w:bottom w:val="none" w:sz="0" w:space="0" w:color="auto"/>
            <w:right w:val="none" w:sz="0" w:space="0" w:color="auto"/>
          </w:divBdr>
        </w:div>
        <w:div w:id="919143439">
          <w:marLeft w:val="540"/>
          <w:marRight w:val="0"/>
          <w:marTop w:val="0"/>
          <w:marBottom w:val="0"/>
          <w:divBdr>
            <w:top w:val="none" w:sz="0" w:space="0" w:color="auto"/>
            <w:left w:val="none" w:sz="0" w:space="0" w:color="auto"/>
            <w:bottom w:val="none" w:sz="0" w:space="0" w:color="auto"/>
            <w:right w:val="none" w:sz="0" w:space="0" w:color="auto"/>
          </w:divBdr>
        </w:div>
        <w:div w:id="1224102510">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1382</Words>
  <Characters>7881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Giardina</dc:creator>
  <cp:keywords/>
  <dc:description/>
  <cp:lastModifiedBy>marco orlandi</cp:lastModifiedBy>
  <cp:revision>2</cp:revision>
  <dcterms:created xsi:type="dcterms:W3CDTF">2022-01-13T16:55:00Z</dcterms:created>
  <dcterms:modified xsi:type="dcterms:W3CDTF">2022-01-13T16:55:00Z</dcterms:modified>
</cp:coreProperties>
</file>