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25719D8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</w:t>
      </w:r>
      <w:r w:rsidR="00C10732">
        <w:rPr>
          <w:rFonts w:ascii="Arial" w:hAnsi="Arial" w:cs="Arial"/>
        </w:rPr>
        <w:t>–</w:t>
      </w:r>
      <w:r w:rsidR="0027769C">
        <w:rPr>
          <w:rFonts w:ascii="Arial" w:hAnsi="Arial" w:cs="Arial"/>
        </w:rPr>
        <w:t xml:space="preserve"> </w:t>
      </w:r>
      <w:r w:rsidR="00C10732">
        <w:rPr>
          <w:rFonts w:ascii="Arial" w:hAnsi="Arial" w:cs="Arial"/>
        </w:rPr>
        <w:t>ADDETTO UFFICIO STAMPA PER ATTIVITA’ ISTITUZIONALI, CULTURALI E POLITICHE RELATIVE ALLA PROFESSIONE</w:t>
      </w:r>
      <w:r w:rsidR="00F25B7A">
        <w:rPr>
          <w:rFonts w:ascii="Arial" w:hAnsi="Arial" w:cs="Arial"/>
        </w:rPr>
        <w:t xml:space="preserve">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7B42CA4B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</w:t>
      </w:r>
      <w:r w:rsidR="00C10732">
        <w:rPr>
          <w:rFonts w:ascii="Arial" w:hAnsi="Arial" w:cs="Arial"/>
        </w:rPr>
        <w:t xml:space="preserve">ufficio stampa </w:t>
      </w:r>
      <w:r w:rsidR="00953D3B" w:rsidRPr="008A6AE0">
        <w:rPr>
          <w:rFonts w:ascii="Arial" w:hAnsi="Arial" w:cs="Arial"/>
        </w:rPr>
        <w:t>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0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0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0D26EC93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proposta di incarico</w:t>
      </w:r>
    </w:p>
    <w:p w14:paraId="7E9FD0B2" w14:textId="29F18DFE" w:rsidR="00CA77CF" w:rsidRPr="008A6AE0" w:rsidRDefault="00CA77CF" w:rsidP="0020120A">
      <w:pPr>
        <w:spacing w:after="0" w:line="240" w:lineRule="auto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  <w:bookmarkStart w:id="1" w:name="_GoBack"/>
      <w:bookmarkEnd w:id="1"/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0120A"/>
    <w:rsid w:val="0027769C"/>
    <w:rsid w:val="00313185"/>
    <w:rsid w:val="003164AA"/>
    <w:rsid w:val="003E0BE4"/>
    <w:rsid w:val="00460728"/>
    <w:rsid w:val="0051637F"/>
    <w:rsid w:val="00542AB4"/>
    <w:rsid w:val="005B4642"/>
    <w:rsid w:val="00602387"/>
    <w:rsid w:val="00606C04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10732"/>
    <w:rsid w:val="00C976A4"/>
    <w:rsid w:val="00CA77CF"/>
    <w:rsid w:val="00E22085"/>
    <w:rsid w:val="00E85ACA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Alessandra Pignolo</cp:lastModifiedBy>
  <cp:revision>4</cp:revision>
  <dcterms:created xsi:type="dcterms:W3CDTF">2023-03-22T14:13:00Z</dcterms:created>
  <dcterms:modified xsi:type="dcterms:W3CDTF">2023-03-22T14:36:00Z</dcterms:modified>
</cp:coreProperties>
</file>