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30D" w:rsidRDefault="00B1730D" w:rsidP="00836B63">
      <w:pPr>
        <w:spacing w:after="0" w:line="240" w:lineRule="auto"/>
        <w:ind w:left="2832" w:firstLine="2697"/>
      </w:pPr>
      <w:r>
        <w:t xml:space="preserve">All’Ordine degli Architetti P.P.C. </w:t>
      </w:r>
    </w:p>
    <w:p w:rsidR="00B1730D" w:rsidRDefault="00B1730D" w:rsidP="00836B63">
      <w:pPr>
        <w:spacing w:after="0" w:line="240" w:lineRule="auto"/>
        <w:ind w:left="2832" w:firstLine="2697"/>
      </w:pPr>
      <w:r>
        <w:t xml:space="preserve">di Roma e </w:t>
      </w:r>
      <w:r w:rsidR="00665B28">
        <w:t>p</w:t>
      </w:r>
      <w:r>
        <w:t>rovincia</w:t>
      </w:r>
    </w:p>
    <w:p w:rsidR="00836B63" w:rsidRDefault="00836B63" w:rsidP="00836B63">
      <w:pPr>
        <w:spacing w:after="0" w:line="240" w:lineRule="auto"/>
        <w:ind w:left="2832" w:firstLine="2697"/>
      </w:pPr>
      <w:r>
        <w:t xml:space="preserve">PEC: </w:t>
      </w:r>
      <w:hyperlink r:id="rId5" w:history="1">
        <w:r w:rsidRPr="00836B63">
          <w:rPr>
            <w:color w:val="1F497D" w:themeColor="text2"/>
          </w:rPr>
          <w:t>ordine@pec.architettiroma.it</w:t>
        </w:r>
      </w:hyperlink>
      <w: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9F9F9"/>
        </w:rPr>
        <w:t xml:space="preserve"> </w:t>
      </w:r>
    </w:p>
    <w:p w:rsidR="00B1730D" w:rsidRDefault="00B1730D" w:rsidP="00B1730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</w:p>
    <w:p w:rsidR="00B1730D" w:rsidRPr="00B1730D" w:rsidRDefault="00B1730D" w:rsidP="00B1730D">
      <w:pPr>
        <w:rPr>
          <w:b/>
        </w:rPr>
      </w:pPr>
      <w:r w:rsidRPr="00B1730D">
        <w:rPr>
          <w:b/>
        </w:rPr>
        <w:t xml:space="preserve">OGGETTO: </w:t>
      </w:r>
      <w:r w:rsidR="00C24D3C">
        <w:rPr>
          <w:b/>
          <w:bCs/>
        </w:rPr>
        <w:t xml:space="preserve">MANIFESTAZIONE DI INTERESSE PER ESPERIENZE SEMESTRALI DI FORMAZIONE, PREORDINATE AL CONSEGUIMENTO DI </w:t>
      </w:r>
      <w:r w:rsidR="004A486E">
        <w:rPr>
          <w:b/>
          <w:bCs/>
        </w:rPr>
        <w:t>3</w:t>
      </w:r>
      <w:r w:rsidR="00C24D3C">
        <w:rPr>
          <w:b/>
          <w:bCs/>
        </w:rPr>
        <w:t>0 CREDITI FORMATIVI E ALL’ACQUISIZIONE DI COMPETENZE PROFESSIONALIZZANTI E ALL’AGGIORNAMENTO</w:t>
      </w:r>
      <w:r w:rsidR="00BF2EF6">
        <w:rPr>
          <w:b/>
          <w:bCs/>
        </w:rPr>
        <w:t xml:space="preserve"> – presso </w:t>
      </w:r>
      <w:r w:rsidR="0054218D">
        <w:rPr>
          <w:b/>
          <w:bCs/>
        </w:rPr>
        <w:t>l’ATER</w:t>
      </w:r>
      <w:r w:rsidR="004A486E">
        <w:rPr>
          <w:b/>
          <w:bCs/>
        </w:rPr>
        <w:t xml:space="preserve"> Roma</w:t>
      </w:r>
    </w:p>
    <w:p w:rsidR="00B1730D" w:rsidRPr="00B1730D" w:rsidRDefault="00B1730D" w:rsidP="00B1730D">
      <w:pPr>
        <w:jc w:val="center"/>
        <w:rPr>
          <w:b/>
        </w:rPr>
      </w:pPr>
      <w:r w:rsidRPr="00B1730D">
        <w:rPr>
          <w:b/>
        </w:rPr>
        <w:t>DOMANDA DI PARTECIPAZIONE</w:t>
      </w:r>
    </w:p>
    <w:p w:rsidR="00B1730D" w:rsidRDefault="00B1730D" w:rsidP="00B1730D">
      <w:r>
        <w:t>Io sottoscritto/a…………………………………………………………</w:t>
      </w:r>
      <w:proofErr w:type="gramStart"/>
      <w:r>
        <w:t>…….</w:t>
      </w:r>
      <w:proofErr w:type="gramEnd"/>
      <w:r>
        <w:t xml:space="preserve">., nato/a </w:t>
      </w:r>
      <w:proofErr w:type="spellStart"/>
      <w:r>
        <w:t>a</w:t>
      </w:r>
      <w:proofErr w:type="spellEnd"/>
      <w:r>
        <w:t xml:space="preserve"> …………………………………………, il ..………………</w:t>
      </w:r>
    </w:p>
    <w:p w:rsidR="00B1730D" w:rsidRDefault="00B1730D" w:rsidP="00B1730D">
      <w:r>
        <w:t>Residente a ………………………………………… in via/piazza ……………………………………………, n°…</w:t>
      </w:r>
      <w:proofErr w:type="gramStart"/>
      <w:r>
        <w:t>…….</w:t>
      </w:r>
      <w:proofErr w:type="gramEnd"/>
      <w:r>
        <w:t xml:space="preserve"> ,</w:t>
      </w:r>
    </w:p>
    <w:p w:rsidR="00B1730D" w:rsidRDefault="00B1730D" w:rsidP="00B1730D">
      <w:r>
        <w:t xml:space="preserve">indirizzo </w:t>
      </w:r>
      <w:r w:rsidR="00E03922">
        <w:t>email</w:t>
      </w:r>
      <w:r>
        <w:t xml:space="preserve"> …………………………, telefono/cellulare…………………………………………………………………</w:t>
      </w:r>
    </w:p>
    <w:p w:rsidR="00B1730D" w:rsidRDefault="00B1730D" w:rsidP="00B1730D">
      <w:r>
        <w:t>consapevole delle sanzioni penali, nel caso di dichiarazioni non veritiere, di formazione o uso di atti falsi, richiamate dall'art. 76 * del D.P.R. 445 del 28 dicembre 2000</w:t>
      </w:r>
    </w:p>
    <w:p w:rsidR="00B1730D" w:rsidRPr="00AB7B7A" w:rsidRDefault="00B1730D" w:rsidP="00AB7B7A">
      <w:pPr>
        <w:jc w:val="center"/>
        <w:rPr>
          <w:b/>
        </w:rPr>
      </w:pPr>
      <w:r w:rsidRPr="00AB7B7A">
        <w:rPr>
          <w:b/>
        </w:rPr>
        <w:t>DICHIARA</w:t>
      </w:r>
    </w:p>
    <w:p w:rsidR="00B1730D" w:rsidRDefault="00B1730D" w:rsidP="001E0EC4">
      <w:pPr>
        <w:spacing w:after="0" w:line="240" w:lineRule="auto"/>
        <w:ind w:left="284" w:hanging="284"/>
      </w:pPr>
      <w:r>
        <w:t>-</w:t>
      </w:r>
      <w:r>
        <w:tab/>
        <w:t xml:space="preserve">di essere iscritto/a all’OAR, nella sezione </w:t>
      </w:r>
      <w:proofErr w:type="gramStart"/>
      <w:r>
        <w:t>…….</w:t>
      </w:r>
      <w:proofErr w:type="gramEnd"/>
      <w:r>
        <w:t>, con n° matricola……………………………..</w:t>
      </w:r>
    </w:p>
    <w:p w:rsidR="00B1730D" w:rsidRDefault="00B1730D" w:rsidP="001E0EC4">
      <w:pPr>
        <w:spacing w:after="0" w:line="240" w:lineRule="auto"/>
        <w:ind w:left="284" w:hanging="284"/>
      </w:pPr>
      <w:r>
        <w:t>-</w:t>
      </w:r>
      <w:r>
        <w:tab/>
        <w:t>di non essere sospeso/a dall’Albo</w:t>
      </w:r>
    </w:p>
    <w:p w:rsidR="00B1730D" w:rsidRDefault="00B1730D" w:rsidP="001E0EC4">
      <w:pPr>
        <w:spacing w:after="0" w:line="240" w:lineRule="auto"/>
        <w:ind w:left="284" w:hanging="284"/>
      </w:pPr>
      <w:r>
        <w:t>-</w:t>
      </w:r>
      <w:r>
        <w:tab/>
        <w:t>di essere in regola con il pagamento della quota annuale di iscrizione</w:t>
      </w:r>
      <w:r w:rsidR="00CE27EB">
        <w:t xml:space="preserve"> fino a tutto il 2026</w:t>
      </w:r>
      <w:bookmarkStart w:id="0" w:name="_GoBack"/>
      <w:bookmarkEnd w:id="0"/>
    </w:p>
    <w:p w:rsidR="00B1730D" w:rsidRDefault="00B1730D" w:rsidP="00CE27EB">
      <w:pPr>
        <w:spacing w:after="0" w:line="240" w:lineRule="auto"/>
        <w:ind w:left="284" w:hanging="284"/>
      </w:pPr>
      <w:r>
        <w:t>-</w:t>
      </w:r>
      <w:r>
        <w:tab/>
        <w:t xml:space="preserve">di essere in regola con l’Obbligo Formativo </w:t>
      </w:r>
      <w:r w:rsidR="0054218D">
        <w:t>fino a tutto il</w:t>
      </w:r>
      <w:r>
        <w:t xml:space="preserve"> Triennio 20</w:t>
      </w:r>
      <w:r w:rsidR="00E03922">
        <w:t>2</w:t>
      </w:r>
      <w:r w:rsidR="00CE27EB">
        <w:t>3</w:t>
      </w:r>
      <w:r>
        <w:t>-</w:t>
      </w:r>
      <w:r w:rsidR="0054218D">
        <w:t>20</w:t>
      </w:r>
      <w:r w:rsidR="00E03922">
        <w:t>2</w:t>
      </w:r>
      <w:r w:rsidR="00CE27EB">
        <w:t>5</w:t>
      </w:r>
      <w:r w:rsidR="0054218D">
        <w:t xml:space="preserve"> incluso</w:t>
      </w:r>
    </w:p>
    <w:p w:rsidR="00B1730D" w:rsidRDefault="00B1730D" w:rsidP="001E0EC4">
      <w:pPr>
        <w:spacing w:after="0" w:line="240" w:lineRule="auto"/>
        <w:ind w:left="284" w:hanging="284"/>
      </w:pPr>
      <w:r>
        <w:t>-</w:t>
      </w:r>
      <w:r>
        <w:tab/>
        <w:t xml:space="preserve">di non </w:t>
      </w:r>
      <w:r w:rsidR="001E0EC4">
        <w:t xml:space="preserve">incorrere in motivi di </w:t>
      </w:r>
      <w:proofErr w:type="spellStart"/>
      <w:r w:rsidR="001E0EC4">
        <w:t>inconferibilità</w:t>
      </w:r>
      <w:proofErr w:type="spellEnd"/>
      <w:r w:rsidR="001E0EC4">
        <w:t xml:space="preserve"> e incompatibilità ad instaurare qualsiasi rapporto con la Pubblica Amministrazione</w:t>
      </w:r>
    </w:p>
    <w:p w:rsidR="00B1730D" w:rsidRDefault="00B1730D" w:rsidP="001E0EC4">
      <w:pPr>
        <w:spacing w:after="0" w:line="240" w:lineRule="auto"/>
        <w:ind w:left="284" w:hanging="284"/>
      </w:pPr>
      <w:r>
        <w:t>-</w:t>
      </w:r>
      <w:r>
        <w:tab/>
      </w:r>
      <w:r w:rsidRPr="00CA55A5">
        <w:t>di essere</w:t>
      </w:r>
      <w:r w:rsidR="00CA55A5" w:rsidRPr="00CA55A5">
        <w:t xml:space="preserve"> </w:t>
      </w:r>
      <w:r w:rsidRPr="00CA55A5">
        <w:t>in possesso di polizza assicurativa RC professionale</w:t>
      </w:r>
    </w:p>
    <w:p w:rsidR="00B1730D" w:rsidRDefault="00B1730D" w:rsidP="001E0EC4">
      <w:pPr>
        <w:spacing w:after="0" w:line="240" w:lineRule="auto"/>
        <w:ind w:left="284" w:hanging="284"/>
      </w:pPr>
      <w:r>
        <w:t>-</w:t>
      </w:r>
      <w:r>
        <w:tab/>
        <w:t>di esonerare l’OAR e l’Amministrazione presso cui effettueranno l’esperienza da ogni qualsivoglia</w:t>
      </w:r>
      <w:r w:rsidR="001E0EC4">
        <w:t xml:space="preserve"> </w:t>
      </w:r>
      <w:r>
        <w:t>responsabilità anche per eventuali infortuni ivi compresi quelli in itinere</w:t>
      </w:r>
    </w:p>
    <w:p w:rsidR="00B3549E" w:rsidRDefault="00B3549E" w:rsidP="00B3549E">
      <w:pPr>
        <w:spacing w:line="240" w:lineRule="auto"/>
        <w:jc w:val="center"/>
        <w:rPr>
          <w:b/>
        </w:rPr>
      </w:pPr>
    </w:p>
    <w:p w:rsidR="00B1730D" w:rsidRPr="00AB7B7A" w:rsidRDefault="00AB7B7A" w:rsidP="00AB7B7A">
      <w:pPr>
        <w:jc w:val="center"/>
        <w:rPr>
          <w:b/>
        </w:rPr>
      </w:pPr>
      <w:r w:rsidRPr="00AB7B7A">
        <w:rPr>
          <w:b/>
        </w:rPr>
        <w:t>CHIEDE</w:t>
      </w:r>
    </w:p>
    <w:p w:rsidR="00AB7B7A" w:rsidRDefault="00AB7B7A" w:rsidP="00B1730D">
      <w:pPr>
        <w:rPr>
          <w:color w:val="FF0000"/>
        </w:rPr>
      </w:pPr>
      <w:r>
        <w:t xml:space="preserve">Di partecipare alla Manifestazione in oggetto preferibilmente nel Settore </w:t>
      </w:r>
      <w:r w:rsidR="00E03922">
        <w:t xml:space="preserve">(tale indicazioni è solo indicativa e non impegna l’OAR o l’amministrazione </w:t>
      </w:r>
      <w:r w:rsidR="00043ABE">
        <w:t>ospitante</w:t>
      </w:r>
      <w:r w:rsidR="00E03922">
        <w:t>)</w:t>
      </w:r>
      <w:r w:rsidR="007770E2">
        <w:t>:</w:t>
      </w:r>
    </w:p>
    <w:p w:rsidR="00836B63" w:rsidRDefault="00836B63" w:rsidP="00836B63">
      <w:pPr>
        <w:widowControl w:val="0"/>
        <w:tabs>
          <w:tab w:val="left" w:pos="832"/>
          <w:tab w:val="left" w:pos="833"/>
        </w:tabs>
        <w:autoSpaceDE w:val="0"/>
        <w:autoSpaceDN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□ </w:t>
      </w:r>
      <w:r w:rsidRPr="00836B63">
        <w:rPr>
          <w:rFonts w:cstheme="minorHAnsi"/>
          <w:sz w:val="24"/>
          <w:szCs w:val="24"/>
        </w:rPr>
        <w:t>Supporto tecnico/amministrativo ai Responsabili degli Uffici;</w:t>
      </w:r>
    </w:p>
    <w:p w:rsidR="00836B63" w:rsidRPr="00836B63" w:rsidRDefault="00836B63" w:rsidP="00836B63">
      <w:pPr>
        <w:widowControl w:val="0"/>
        <w:tabs>
          <w:tab w:val="left" w:pos="832"/>
          <w:tab w:val="left" w:pos="833"/>
        </w:tabs>
        <w:autoSpaceDE w:val="0"/>
        <w:autoSpaceDN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□ </w:t>
      </w:r>
      <w:r w:rsidRPr="00836B63">
        <w:rPr>
          <w:rFonts w:cstheme="minorHAnsi"/>
          <w:sz w:val="24"/>
          <w:szCs w:val="24"/>
        </w:rPr>
        <w:t>Digitalizzazione</w:t>
      </w:r>
      <w:r w:rsidRPr="00836B63">
        <w:rPr>
          <w:rFonts w:cstheme="minorHAnsi"/>
          <w:spacing w:val="-6"/>
          <w:sz w:val="24"/>
          <w:szCs w:val="24"/>
        </w:rPr>
        <w:t xml:space="preserve"> </w:t>
      </w:r>
      <w:r w:rsidRPr="00836B63">
        <w:rPr>
          <w:rFonts w:cstheme="minorHAnsi"/>
          <w:sz w:val="24"/>
          <w:szCs w:val="24"/>
        </w:rPr>
        <w:t>e</w:t>
      </w:r>
      <w:r w:rsidRPr="00836B63">
        <w:rPr>
          <w:rFonts w:cstheme="minorHAnsi"/>
          <w:spacing w:val="-7"/>
          <w:sz w:val="24"/>
          <w:szCs w:val="24"/>
        </w:rPr>
        <w:t xml:space="preserve"> </w:t>
      </w:r>
      <w:r w:rsidRPr="00836B63">
        <w:rPr>
          <w:rFonts w:cstheme="minorHAnsi"/>
          <w:sz w:val="24"/>
          <w:szCs w:val="24"/>
        </w:rPr>
        <w:t>informatizzazione</w:t>
      </w:r>
      <w:r w:rsidRPr="00836B63">
        <w:rPr>
          <w:rFonts w:cstheme="minorHAnsi"/>
          <w:spacing w:val="-5"/>
          <w:sz w:val="24"/>
          <w:szCs w:val="24"/>
        </w:rPr>
        <w:t xml:space="preserve"> </w:t>
      </w:r>
      <w:r w:rsidRPr="00836B63">
        <w:rPr>
          <w:rFonts w:cstheme="minorHAnsi"/>
          <w:sz w:val="24"/>
          <w:szCs w:val="24"/>
        </w:rPr>
        <w:t>archivi</w:t>
      </w:r>
      <w:r>
        <w:rPr>
          <w:rFonts w:cstheme="minorHAnsi"/>
          <w:sz w:val="24"/>
          <w:szCs w:val="24"/>
        </w:rPr>
        <w:t>;</w:t>
      </w:r>
    </w:p>
    <w:p w:rsidR="00836B63" w:rsidRDefault="00836B63" w:rsidP="00836B63">
      <w:pPr>
        <w:widowControl w:val="0"/>
        <w:tabs>
          <w:tab w:val="left" w:pos="832"/>
          <w:tab w:val="left" w:pos="833"/>
        </w:tabs>
        <w:autoSpaceDE w:val="0"/>
        <w:autoSpaceDN w:val="0"/>
        <w:spacing w:after="0" w:line="268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□ </w:t>
      </w:r>
      <w:r w:rsidRPr="00836B63">
        <w:rPr>
          <w:rFonts w:cstheme="minorHAnsi"/>
          <w:sz w:val="24"/>
          <w:szCs w:val="24"/>
        </w:rPr>
        <w:t>Partecipazione</w:t>
      </w:r>
      <w:r w:rsidRPr="00836B63">
        <w:rPr>
          <w:rFonts w:cstheme="minorHAnsi"/>
          <w:spacing w:val="-6"/>
          <w:sz w:val="24"/>
          <w:szCs w:val="24"/>
        </w:rPr>
        <w:t xml:space="preserve"> </w:t>
      </w:r>
      <w:r w:rsidRPr="00836B63">
        <w:rPr>
          <w:rFonts w:cstheme="minorHAnsi"/>
          <w:sz w:val="24"/>
          <w:szCs w:val="24"/>
        </w:rPr>
        <w:t>in</w:t>
      </w:r>
      <w:r w:rsidRPr="00836B63">
        <w:rPr>
          <w:rFonts w:cstheme="minorHAnsi"/>
          <w:spacing w:val="-4"/>
          <w:sz w:val="24"/>
          <w:szCs w:val="24"/>
        </w:rPr>
        <w:t xml:space="preserve"> </w:t>
      </w:r>
      <w:r w:rsidRPr="00836B63">
        <w:rPr>
          <w:rFonts w:cstheme="minorHAnsi"/>
          <w:sz w:val="24"/>
          <w:szCs w:val="24"/>
        </w:rPr>
        <w:t>qualità</w:t>
      </w:r>
      <w:r w:rsidRPr="00836B63">
        <w:rPr>
          <w:rFonts w:cstheme="minorHAnsi"/>
          <w:spacing w:val="-7"/>
          <w:sz w:val="24"/>
          <w:szCs w:val="24"/>
        </w:rPr>
        <w:t xml:space="preserve"> </w:t>
      </w:r>
      <w:r w:rsidRPr="00836B63">
        <w:rPr>
          <w:rFonts w:cstheme="minorHAnsi"/>
          <w:sz w:val="24"/>
          <w:szCs w:val="24"/>
        </w:rPr>
        <w:t>di</w:t>
      </w:r>
      <w:r w:rsidRPr="00836B63">
        <w:rPr>
          <w:rFonts w:cstheme="minorHAnsi"/>
          <w:spacing w:val="-3"/>
          <w:sz w:val="24"/>
          <w:szCs w:val="24"/>
        </w:rPr>
        <w:t xml:space="preserve"> </w:t>
      </w:r>
      <w:r w:rsidRPr="00836B63">
        <w:rPr>
          <w:rFonts w:cstheme="minorHAnsi"/>
          <w:sz w:val="24"/>
          <w:szCs w:val="24"/>
        </w:rPr>
        <w:t>uditori agli incontri con Enti istituzionali;</w:t>
      </w:r>
    </w:p>
    <w:p w:rsidR="00836B63" w:rsidRDefault="00836B63" w:rsidP="00836B63">
      <w:pPr>
        <w:widowControl w:val="0"/>
        <w:tabs>
          <w:tab w:val="left" w:pos="832"/>
          <w:tab w:val="left" w:pos="833"/>
        </w:tabs>
        <w:autoSpaceDE w:val="0"/>
        <w:autoSpaceDN w:val="0"/>
        <w:spacing w:after="0" w:line="268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□ </w:t>
      </w:r>
      <w:r w:rsidRPr="00836B63">
        <w:rPr>
          <w:rFonts w:cstheme="minorHAnsi"/>
          <w:sz w:val="24"/>
          <w:szCs w:val="24"/>
        </w:rPr>
        <w:t>Supporto al</w:t>
      </w:r>
      <w:r w:rsidRPr="00836B63">
        <w:rPr>
          <w:rFonts w:cstheme="minorHAnsi"/>
          <w:spacing w:val="-4"/>
          <w:sz w:val="24"/>
          <w:szCs w:val="24"/>
        </w:rPr>
        <w:t xml:space="preserve"> </w:t>
      </w:r>
      <w:r w:rsidRPr="00836B63">
        <w:rPr>
          <w:rFonts w:cstheme="minorHAnsi"/>
          <w:sz w:val="24"/>
          <w:szCs w:val="24"/>
        </w:rPr>
        <w:t>processo</w:t>
      </w:r>
      <w:r w:rsidRPr="00836B63">
        <w:rPr>
          <w:rFonts w:cstheme="minorHAnsi"/>
          <w:spacing w:val="-4"/>
          <w:sz w:val="24"/>
          <w:szCs w:val="24"/>
        </w:rPr>
        <w:t xml:space="preserve"> autorizzativo presso gli </w:t>
      </w:r>
      <w:r w:rsidRPr="00836B63">
        <w:rPr>
          <w:rFonts w:cstheme="minorHAnsi"/>
          <w:sz w:val="24"/>
          <w:szCs w:val="24"/>
        </w:rPr>
        <w:t>Enti istituzionalmente competenti;</w:t>
      </w:r>
    </w:p>
    <w:p w:rsidR="007770E2" w:rsidRDefault="00836B63" w:rsidP="007770E2">
      <w:pPr>
        <w:widowControl w:val="0"/>
        <w:tabs>
          <w:tab w:val="left" w:pos="832"/>
          <w:tab w:val="left" w:pos="833"/>
        </w:tabs>
        <w:autoSpaceDE w:val="0"/>
        <w:autoSpaceDN w:val="0"/>
        <w:spacing w:after="0" w:line="268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□ </w:t>
      </w:r>
      <w:r w:rsidRPr="00323596">
        <w:rPr>
          <w:rFonts w:cstheme="minorHAnsi"/>
          <w:sz w:val="24"/>
          <w:szCs w:val="24"/>
        </w:rPr>
        <w:t>Supporto all’aggiornamento complessivo del Sistema di Gestione per la Qualità;</w:t>
      </w:r>
    </w:p>
    <w:p w:rsidR="007770E2" w:rsidRDefault="007770E2" w:rsidP="007770E2">
      <w:pPr>
        <w:widowControl w:val="0"/>
        <w:tabs>
          <w:tab w:val="left" w:pos="832"/>
          <w:tab w:val="left" w:pos="833"/>
        </w:tabs>
        <w:autoSpaceDE w:val="0"/>
        <w:autoSpaceDN w:val="0"/>
        <w:spacing w:after="0" w:line="268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□ </w:t>
      </w:r>
      <w:r w:rsidR="00836B63" w:rsidRPr="00323596">
        <w:rPr>
          <w:rFonts w:cstheme="minorHAnsi"/>
          <w:sz w:val="24"/>
          <w:szCs w:val="24"/>
        </w:rPr>
        <w:t>Altre</w:t>
      </w:r>
      <w:r w:rsidR="00836B63" w:rsidRPr="00323596">
        <w:rPr>
          <w:rFonts w:cstheme="minorHAnsi"/>
          <w:spacing w:val="-7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attività</w:t>
      </w:r>
      <w:r w:rsidR="00836B63" w:rsidRPr="00323596">
        <w:rPr>
          <w:rFonts w:cstheme="minorHAnsi"/>
          <w:spacing w:val="-6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definite</w:t>
      </w:r>
      <w:r w:rsidR="00836B63" w:rsidRPr="00323596">
        <w:rPr>
          <w:rFonts w:cstheme="minorHAnsi"/>
          <w:spacing w:val="-6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durante</w:t>
      </w:r>
      <w:r w:rsidR="00836B63" w:rsidRPr="00323596">
        <w:rPr>
          <w:rFonts w:cstheme="minorHAnsi"/>
          <w:spacing w:val="-7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il</w:t>
      </w:r>
      <w:r w:rsidR="00836B63" w:rsidRPr="00323596">
        <w:rPr>
          <w:rFonts w:cstheme="minorHAnsi"/>
          <w:spacing w:val="-3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periodo</w:t>
      </w:r>
      <w:r w:rsidR="00836B63" w:rsidRPr="00323596">
        <w:rPr>
          <w:rFonts w:cstheme="minorHAnsi"/>
          <w:spacing w:val="-4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di</w:t>
      </w:r>
      <w:r w:rsidR="00836B63" w:rsidRPr="00323596">
        <w:rPr>
          <w:rFonts w:cstheme="minorHAnsi"/>
          <w:spacing w:val="-4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formazione</w:t>
      </w:r>
      <w:r w:rsidR="00836B63" w:rsidRPr="00323596">
        <w:rPr>
          <w:rFonts w:cstheme="minorHAnsi"/>
          <w:spacing w:val="-5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congiuntamente</w:t>
      </w:r>
      <w:r w:rsidR="00836B63" w:rsidRPr="00323596">
        <w:rPr>
          <w:rFonts w:cstheme="minorHAnsi"/>
          <w:spacing w:val="-6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ai referenti</w:t>
      </w:r>
      <w:r w:rsidR="00836B63" w:rsidRPr="00323596">
        <w:rPr>
          <w:rFonts w:cstheme="minorHAnsi"/>
          <w:spacing w:val="-3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e</w:t>
      </w:r>
      <w:r w:rsidR="00836B63" w:rsidRPr="00323596">
        <w:rPr>
          <w:rFonts w:cstheme="minorHAnsi"/>
          <w:spacing w:val="-3"/>
          <w:sz w:val="24"/>
          <w:szCs w:val="24"/>
        </w:rPr>
        <w:t xml:space="preserve"> </w:t>
      </w:r>
      <w:r w:rsidR="00836B63" w:rsidRPr="00323596">
        <w:rPr>
          <w:rFonts w:cstheme="minorHAnsi"/>
          <w:sz w:val="24"/>
          <w:szCs w:val="24"/>
        </w:rPr>
        <w:t>tutor.</w:t>
      </w:r>
    </w:p>
    <w:p w:rsidR="007770E2" w:rsidRDefault="007770E2" w:rsidP="007770E2">
      <w:pPr>
        <w:widowControl w:val="0"/>
        <w:tabs>
          <w:tab w:val="left" w:pos="832"/>
          <w:tab w:val="left" w:pos="833"/>
        </w:tabs>
        <w:autoSpaceDE w:val="0"/>
        <w:autoSpaceDN w:val="0"/>
        <w:spacing w:after="0" w:line="268" w:lineRule="exact"/>
        <w:rPr>
          <w:rFonts w:cstheme="minorHAnsi"/>
          <w:sz w:val="24"/>
          <w:szCs w:val="24"/>
        </w:rPr>
      </w:pPr>
    </w:p>
    <w:p w:rsidR="00B1730D" w:rsidRPr="007770E2" w:rsidRDefault="00B1730D" w:rsidP="007770E2">
      <w:pPr>
        <w:widowControl w:val="0"/>
        <w:tabs>
          <w:tab w:val="left" w:pos="832"/>
          <w:tab w:val="left" w:pos="833"/>
        </w:tabs>
        <w:autoSpaceDE w:val="0"/>
        <w:autoSpaceDN w:val="0"/>
        <w:spacing w:after="0" w:line="268" w:lineRule="exact"/>
        <w:rPr>
          <w:rFonts w:cstheme="minorHAnsi"/>
          <w:sz w:val="24"/>
          <w:szCs w:val="24"/>
        </w:rPr>
      </w:pPr>
      <w:r>
        <w:t>Si allega all’uopo:</w:t>
      </w:r>
    </w:p>
    <w:p w:rsidR="00B1730D" w:rsidRDefault="00B1730D" w:rsidP="00E03922">
      <w:pPr>
        <w:spacing w:after="0"/>
      </w:pPr>
      <w:r>
        <w:t>-</w:t>
      </w:r>
      <w:r>
        <w:tab/>
        <w:t xml:space="preserve">copia di documento di identità valido </w:t>
      </w:r>
    </w:p>
    <w:p w:rsidR="00B1730D" w:rsidRDefault="00B1730D" w:rsidP="00B1730D">
      <w:r>
        <w:t>-</w:t>
      </w:r>
      <w:r>
        <w:tab/>
        <w:t xml:space="preserve">copia di CV </w:t>
      </w:r>
      <w:r w:rsidR="00E03922">
        <w:t>in formato europeo</w:t>
      </w:r>
      <w:r>
        <w:t xml:space="preserve"> </w:t>
      </w:r>
    </w:p>
    <w:p w:rsidR="00B1730D" w:rsidRDefault="00B1730D" w:rsidP="00B1730D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B1730D" w:rsidRDefault="00B1730D" w:rsidP="00B1730D">
      <w:r>
        <w:t>________________________</w:t>
      </w:r>
    </w:p>
    <w:p w:rsidR="00F728B7" w:rsidRPr="00B1730D" w:rsidRDefault="00B1730D" w:rsidP="0054218D">
      <w:pPr>
        <w:jc w:val="both"/>
        <w:rPr>
          <w:sz w:val="18"/>
          <w:szCs w:val="18"/>
        </w:rPr>
      </w:pPr>
      <w:r w:rsidRPr="00B1730D">
        <w:rPr>
          <w:sz w:val="18"/>
          <w:szCs w:val="18"/>
        </w:rPr>
        <w:t>* Art.76 D.P.R. 445 del 28 dicembre 2000 (Norme penali): 1: Chiunque rilascia dichiarazioni mendaci, forma atti falsi o ne fa uso nei casi previsti dal presente testo unico è punito ai sensi del c</w:t>
      </w:r>
      <w:r w:rsidR="007770E2">
        <w:rPr>
          <w:sz w:val="18"/>
          <w:szCs w:val="18"/>
        </w:rPr>
        <w:t>.</w:t>
      </w:r>
      <w:r w:rsidRPr="00B1730D">
        <w:rPr>
          <w:sz w:val="18"/>
          <w:szCs w:val="18"/>
        </w:rPr>
        <w:t>p</w:t>
      </w:r>
      <w:r w:rsidR="007770E2">
        <w:rPr>
          <w:sz w:val="18"/>
          <w:szCs w:val="18"/>
        </w:rPr>
        <w:t>.</w:t>
      </w:r>
      <w:r w:rsidRPr="00B1730D">
        <w:rPr>
          <w:sz w:val="18"/>
          <w:szCs w:val="18"/>
        </w:rPr>
        <w:t xml:space="preserve"> e delle leggi speciali in materia. 2. L'esibizione di un atto contenente dati non più rispondenti a verità equivale ad uso di atto falso.3. Le dichiarazioni sostitutive rese ai sensi degli articoli 46 e 47 e le dichiarazioni rese per conto delle persone indicate nell'articolo 4, comma 2, sono considerate come fatte a pubblico ufficiale. 4. Se i reati indicati nei commi 1,2 e 3 sono commessi per ottenere la nomina ad un pubblico ufficio o l'autorizzazione all'esercizio di una professione o arte, il giudice, nei casi più gravi, può applicare l'interdizione temporanea dai pubblici uffici o dalla professione e arte.</w:t>
      </w:r>
    </w:p>
    <w:sectPr w:rsidR="00F728B7" w:rsidRPr="00B1730D" w:rsidSect="00B1730D">
      <w:pgSz w:w="11906" w:h="16838"/>
      <w:pgMar w:top="709" w:right="282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D17530"/>
    <w:multiLevelType w:val="hybridMultilevel"/>
    <w:tmpl w:val="1990FC56"/>
    <w:lvl w:ilvl="0" w:tplc="F4BED4EC">
      <w:numFmt w:val="bullet"/>
      <w:lvlText w:val="-"/>
      <w:lvlJc w:val="left"/>
      <w:pPr>
        <w:ind w:left="832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D12B7DC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0ED8E18A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25E63D60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FF027C3A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58589BD2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63C25FA6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CD2A62E6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846ED25A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5EF136D"/>
    <w:multiLevelType w:val="hybridMultilevel"/>
    <w:tmpl w:val="FB466D18"/>
    <w:lvl w:ilvl="0" w:tplc="127A12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03"/>
    <w:rsid w:val="00043158"/>
    <w:rsid w:val="00043ABE"/>
    <w:rsid w:val="001E0EC4"/>
    <w:rsid w:val="001F7555"/>
    <w:rsid w:val="0044113E"/>
    <w:rsid w:val="004A486E"/>
    <w:rsid w:val="0054218D"/>
    <w:rsid w:val="00595C13"/>
    <w:rsid w:val="00665B28"/>
    <w:rsid w:val="00721B70"/>
    <w:rsid w:val="00726569"/>
    <w:rsid w:val="007770E2"/>
    <w:rsid w:val="007E19AF"/>
    <w:rsid w:val="00836B63"/>
    <w:rsid w:val="00A61803"/>
    <w:rsid w:val="00A7608D"/>
    <w:rsid w:val="00AB7B7A"/>
    <w:rsid w:val="00B1730D"/>
    <w:rsid w:val="00B3549E"/>
    <w:rsid w:val="00BF2EF6"/>
    <w:rsid w:val="00C24D3C"/>
    <w:rsid w:val="00CA55A5"/>
    <w:rsid w:val="00CE27EB"/>
    <w:rsid w:val="00E03922"/>
    <w:rsid w:val="00F7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1276E"/>
  <w15:docId w15:val="{0684D96B-8EDF-43D0-9427-0F7B32D7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B7B7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6B6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6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dine@pec.architettirom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marco orlandi</cp:lastModifiedBy>
  <cp:revision>2</cp:revision>
  <dcterms:created xsi:type="dcterms:W3CDTF">2026-09-24T06:56:00Z</dcterms:created>
  <dcterms:modified xsi:type="dcterms:W3CDTF">2026-09-24T06:56:00Z</dcterms:modified>
</cp:coreProperties>
</file>